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21" w:rsidRPr="002D1955" w:rsidRDefault="002F6521" w:rsidP="002F6521">
      <w:pPr>
        <w:pStyle w:val="Naslov1"/>
        <w:tabs>
          <w:tab w:val="left" w:pos="1485"/>
          <w:tab w:val="left" w:pos="1995"/>
        </w:tabs>
        <w:spacing w:after="0" w:line="276" w:lineRule="auto"/>
        <w:jc w:val="both"/>
        <w:rPr>
          <w:rFonts w:ascii="Segoe UI" w:hAnsi="Segoe UI" w:cs="Segoe UI"/>
          <w:color w:val="000000" w:themeColor="text1"/>
          <w:sz w:val="22"/>
          <w:szCs w:val="24"/>
        </w:rPr>
      </w:pPr>
      <w:r w:rsidRPr="002D1955">
        <w:rPr>
          <w:rFonts w:ascii="Segoe UI" w:hAnsi="Segoe UI" w:cs="Segoe UI"/>
          <w:color w:val="000000" w:themeColor="text1"/>
          <w:sz w:val="22"/>
          <w:szCs w:val="24"/>
        </w:rPr>
        <w:tab/>
      </w:r>
      <w:r w:rsidRPr="002D1955">
        <w:rPr>
          <w:rFonts w:ascii="Segoe UI" w:hAnsi="Segoe UI" w:cs="Segoe UI"/>
          <w:color w:val="000000" w:themeColor="text1"/>
          <w:sz w:val="22"/>
          <w:szCs w:val="24"/>
        </w:rPr>
        <w:tab/>
      </w: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A272FA" w:rsidRPr="002D1955" w:rsidRDefault="00A272FA" w:rsidP="002F6521">
      <w:pPr>
        <w:rPr>
          <w:rFonts w:ascii="Segoe UI" w:hAnsi="Segoe UI" w:cs="Segoe UI"/>
          <w:b/>
          <w:color w:val="000000" w:themeColor="text1"/>
          <w:sz w:val="24"/>
        </w:rPr>
      </w:pPr>
    </w:p>
    <w:p w:rsidR="001B1027" w:rsidRDefault="001B1027" w:rsidP="002F6521">
      <w:pPr>
        <w:rPr>
          <w:rFonts w:ascii="Segoe UI" w:hAnsi="Segoe UI" w:cs="Segoe UI"/>
          <w:b/>
          <w:color w:val="000000" w:themeColor="text1"/>
          <w:sz w:val="24"/>
        </w:rPr>
      </w:pPr>
    </w:p>
    <w:p w:rsidR="002D4132" w:rsidRPr="002D1955" w:rsidRDefault="002F6521" w:rsidP="00BD7D02">
      <w:pPr>
        <w:jc w:val="left"/>
        <w:rPr>
          <w:rFonts w:ascii="Segoe UI" w:hAnsi="Segoe UI" w:cs="Segoe UI"/>
          <w:color w:val="000000" w:themeColor="text1"/>
          <w:sz w:val="24"/>
        </w:rPr>
      </w:pPr>
      <w:r w:rsidRPr="002D1955">
        <w:rPr>
          <w:rFonts w:ascii="Segoe UI" w:hAnsi="Segoe UI" w:cs="Segoe UI"/>
          <w:b/>
          <w:color w:val="000000" w:themeColor="text1"/>
          <w:sz w:val="24"/>
        </w:rPr>
        <w:t>Naročnik:</w:t>
      </w:r>
      <w:r w:rsidRPr="002D1955">
        <w:rPr>
          <w:rFonts w:ascii="Segoe UI" w:hAnsi="Segoe UI" w:cs="Segoe UI"/>
          <w:color w:val="000000" w:themeColor="text1"/>
          <w:sz w:val="24"/>
        </w:rPr>
        <w:t>.</w:t>
      </w:r>
    </w:p>
    <w:p w:rsidR="002F6521" w:rsidRPr="002D1955" w:rsidRDefault="00BD7D02" w:rsidP="002F6521">
      <w:pPr>
        <w:pStyle w:val="Naslov1"/>
        <w:spacing w:after="0" w:line="276" w:lineRule="auto"/>
        <w:jc w:val="both"/>
        <w:rPr>
          <w:rFonts w:ascii="Segoe UI" w:hAnsi="Segoe UI" w:cs="Segoe UI"/>
          <w:b w:val="0"/>
          <w:color w:val="000000" w:themeColor="text1"/>
          <w:sz w:val="22"/>
          <w:szCs w:val="24"/>
        </w:rPr>
      </w:pPr>
      <w:r>
        <w:rPr>
          <w:rFonts w:ascii="Segoe UI" w:hAnsi="Segoe UI" w:cs="Segoe UI"/>
          <w:b w:val="0"/>
          <w:color w:val="000000" w:themeColor="text1"/>
          <w:sz w:val="22"/>
          <w:szCs w:val="24"/>
        </w:rPr>
        <w:t>Nacionalna agencija RS za kakovost v visokem šolstvu</w:t>
      </w:r>
    </w:p>
    <w:p w:rsidR="002F6521" w:rsidRPr="002D1955" w:rsidRDefault="002F6521" w:rsidP="00BD7D02">
      <w:pPr>
        <w:pStyle w:val="Naslov1"/>
        <w:spacing w:after="0" w:line="276" w:lineRule="auto"/>
        <w:rPr>
          <w:rFonts w:ascii="Segoe UI" w:hAnsi="Segoe UI" w:cs="Segoe UI"/>
          <w:color w:val="000000" w:themeColor="text1"/>
          <w:sz w:val="22"/>
          <w:szCs w:val="24"/>
        </w:rPr>
      </w:pP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2F6521" w:rsidRPr="002D1955" w:rsidRDefault="002F6521" w:rsidP="002F6521">
      <w:pPr>
        <w:pStyle w:val="Naslov1"/>
        <w:spacing w:after="0" w:line="276" w:lineRule="auto"/>
        <w:jc w:val="both"/>
        <w:rPr>
          <w:rFonts w:ascii="Segoe UI" w:hAnsi="Segoe UI" w:cs="Segoe UI"/>
          <w:color w:val="000000" w:themeColor="text1"/>
          <w:sz w:val="22"/>
          <w:szCs w:val="24"/>
        </w:rPr>
      </w:pPr>
    </w:p>
    <w:p w:rsidR="002F6521" w:rsidRDefault="002F6521" w:rsidP="002F6521">
      <w:pPr>
        <w:pStyle w:val="Naslov1"/>
        <w:spacing w:after="0" w:line="276" w:lineRule="auto"/>
        <w:jc w:val="both"/>
        <w:rPr>
          <w:rFonts w:ascii="Segoe UI" w:hAnsi="Segoe UI" w:cs="Segoe UI"/>
          <w:color w:val="000000" w:themeColor="text1"/>
          <w:sz w:val="22"/>
          <w:szCs w:val="24"/>
        </w:rPr>
      </w:pPr>
    </w:p>
    <w:p w:rsidR="00213D93" w:rsidRDefault="00213D93" w:rsidP="002F6521">
      <w:pPr>
        <w:pStyle w:val="Naslov1"/>
        <w:spacing w:after="0" w:line="276" w:lineRule="auto"/>
        <w:jc w:val="both"/>
        <w:rPr>
          <w:rFonts w:ascii="Segoe UI" w:hAnsi="Segoe UI" w:cs="Segoe UI"/>
          <w:color w:val="000000" w:themeColor="text1"/>
          <w:sz w:val="22"/>
          <w:szCs w:val="24"/>
        </w:rPr>
      </w:pPr>
    </w:p>
    <w:p w:rsidR="00213D93" w:rsidRPr="002D1955" w:rsidRDefault="00213D93" w:rsidP="002F6521">
      <w:pPr>
        <w:pStyle w:val="Naslov1"/>
        <w:spacing w:after="0" w:line="276" w:lineRule="auto"/>
        <w:jc w:val="both"/>
        <w:rPr>
          <w:rFonts w:ascii="Segoe UI" w:hAnsi="Segoe UI" w:cs="Segoe UI"/>
          <w:color w:val="000000" w:themeColor="text1"/>
          <w:sz w:val="22"/>
          <w:szCs w:val="24"/>
        </w:rPr>
      </w:pPr>
    </w:p>
    <w:p w:rsidR="00DA5267" w:rsidRPr="002D1955" w:rsidRDefault="00DA5267" w:rsidP="00DA5267">
      <w:pPr>
        <w:shd w:val="clear" w:color="auto" w:fill="FFFFFF"/>
        <w:rPr>
          <w:rFonts w:ascii="Segoe UI" w:hAnsi="Segoe UI" w:cs="Segoe UI"/>
          <w:b/>
          <w:color w:val="C00000"/>
          <w:sz w:val="48"/>
          <w:szCs w:val="36"/>
        </w:rPr>
      </w:pPr>
      <w:r w:rsidRPr="002D1955">
        <w:rPr>
          <w:rFonts w:ascii="Segoe UI" w:hAnsi="Segoe UI" w:cs="Segoe UI"/>
          <w:b/>
          <w:color w:val="C00000"/>
          <w:sz w:val="48"/>
          <w:szCs w:val="36"/>
        </w:rPr>
        <w:t>Komunikacijski načrt</w:t>
      </w:r>
    </w:p>
    <w:p w:rsidR="002F6521" w:rsidRPr="002D1955" w:rsidRDefault="002F6521" w:rsidP="002F6521">
      <w:pPr>
        <w:rPr>
          <w:rFonts w:ascii="Segoe UI" w:hAnsi="Segoe UI" w:cs="Segoe UI"/>
          <w:b/>
          <w:color w:val="000000" w:themeColor="text1"/>
          <w:sz w:val="36"/>
        </w:rPr>
      </w:pPr>
    </w:p>
    <w:p w:rsidR="002F6521" w:rsidRPr="002D1955" w:rsidRDefault="002F6521" w:rsidP="002F6521">
      <w:pPr>
        <w:rPr>
          <w:rFonts w:ascii="Segoe UI" w:hAnsi="Segoe UI" w:cs="Segoe UI"/>
          <w:b/>
          <w:color w:val="000000" w:themeColor="text1"/>
          <w:sz w:val="36"/>
        </w:rPr>
      </w:pPr>
    </w:p>
    <w:p w:rsidR="002F6521" w:rsidRPr="002D1955" w:rsidRDefault="002F6521" w:rsidP="002F6521">
      <w:pPr>
        <w:rPr>
          <w:rFonts w:ascii="Segoe UI" w:hAnsi="Segoe UI" w:cs="Segoe UI"/>
          <w:b/>
          <w:color w:val="000000" w:themeColor="text1"/>
          <w:sz w:val="36"/>
        </w:rPr>
      </w:pPr>
    </w:p>
    <w:p w:rsidR="002F6521" w:rsidRPr="002D1955" w:rsidRDefault="002F6521" w:rsidP="002F6521">
      <w:pPr>
        <w:rPr>
          <w:rFonts w:ascii="Segoe UI" w:hAnsi="Segoe UI" w:cs="Segoe UI"/>
          <w:b/>
          <w:color w:val="000000" w:themeColor="text1"/>
          <w:sz w:val="36"/>
        </w:rPr>
      </w:pPr>
    </w:p>
    <w:p w:rsidR="002F6521" w:rsidRPr="002D1955" w:rsidRDefault="002F6521" w:rsidP="002F6521">
      <w:pPr>
        <w:rPr>
          <w:rFonts w:ascii="Segoe UI" w:hAnsi="Segoe UI" w:cs="Segoe UI"/>
          <w:b/>
          <w:color w:val="000000" w:themeColor="text1"/>
          <w:sz w:val="36"/>
        </w:rPr>
      </w:pPr>
    </w:p>
    <w:p w:rsidR="002F6521" w:rsidRPr="002D1955" w:rsidRDefault="002F6521" w:rsidP="002F6521">
      <w:pPr>
        <w:rPr>
          <w:rFonts w:ascii="Segoe UI" w:hAnsi="Segoe UI" w:cs="Segoe UI"/>
          <w:b/>
          <w:color w:val="000000" w:themeColor="text1"/>
          <w:sz w:val="36"/>
        </w:rPr>
      </w:pPr>
    </w:p>
    <w:p w:rsidR="00DA5267" w:rsidRPr="002D1955" w:rsidRDefault="00DA5267" w:rsidP="00BD7D02">
      <w:pPr>
        <w:rPr>
          <w:rFonts w:ascii="Segoe UI" w:hAnsi="Segoe UI" w:cs="Segoe UI"/>
          <w:color w:val="000000" w:themeColor="text1"/>
          <w:sz w:val="22"/>
        </w:rPr>
      </w:pPr>
    </w:p>
    <w:p w:rsidR="00DA5267" w:rsidRPr="002D1955" w:rsidRDefault="00DA5267" w:rsidP="002F6521">
      <w:pPr>
        <w:jc w:val="right"/>
        <w:rPr>
          <w:rFonts w:ascii="Segoe UI" w:hAnsi="Segoe UI" w:cs="Segoe UI"/>
          <w:color w:val="000000" w:themeColor="text1"/>
          <w:sz w:val="22"/>
        </w:rPr>
      </w:pPr>
    </w:p>
    <w:p w:rsidR="00DA5267" w:rsidRDefault="00DA5267"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Default="00BD7D02" w:rsidP="002F6521">
      <w:pPr>
        <w:jc w:val="right"/>
        <w:rPr>
          <w:rFonts w:ascii="Segoe UI" w:hAnsi="Segoe UI" w:cs="Segoe UI"/>
          <w:color w:val="000000" w:themeColor="text1"/>
          <w:sz w:val="22"/>
        </w:rPr>
      </w:pPr>
    </w:p>
    <w:p w:rsidR="00BD7D02" w:rsidRPr="002D1955" w:rsidRDefault="00BD7D02" w:rsidP="002F6521">
      <w:pPr>
        <w:jc w:val="right"/>
        <w:rPr>
          <w:rFonts w:ascii="Segoe UI" w:hAnsi="Segoe UI" w:cs="Segoe UI"/>
          <w:color w:val="000000" w:themeColor="text1"/>
          <w:sz w:val="22"/>
        </w:rPr>
      </w:pPr>
    </w:p>
    <w:p w:rsidR="002F6521" w:rsidRPr="002D1955" w:rsidRDefault="00DA5267" w:rsidP="002F6521">
      <w:pPr>
        <w:jc w:val="right"/>
        <w:rPr>
          <w:rFonts w:ascii="Segoe UI" w:hAnsi="Segoe UI" w:cs="Segoe UI"/>
          <w:color w:val="000000" w:themeColor="text1"/>
          <w:sz w:val="22"/>
        </w:rPr>
      </w:pPr>
      <w:r w:rsidRPr="002D1955">
        <w:rPr>
          <w:rFonts w:ascii="Segoe UI" w:hAnsi="Segoe UI" w:cs="Segoe UI"/>
          <w:color w:val="000000" w:themeColor="text1"/>
          <w:sz w:val="22"/>
        </w:rPr>
        <w:t>a</w:t>
      </w:r>
      <w:r w:rsidR="002F6521" w:rsidRPr="002D1955">
        <w:rPr>
          <w:rFonts w:ascii="Segoe UI" w:hAnsi="Segoe UI" w:cs="Segoe UI"/>
          <w:color w:val="000000" w:themeColor="text1"/>
          <w:sz w:val="22"/>
        </w:rPr>
        <w:t>vgust, 2018</w:t>
      </w:r>
    </w:p>
    <w:bookmarkStart w:id="0" w:name="_Hlk522794319" w:displacedByCustomXml="next"/>
    <w:sdt>
      <w:sdtPr>
        <w:id w:val="1617099016"/>
        <w:docPartObj>
          <w:docPartGallery w:val="Table of Contents"/>
          <w:docPartUnique/>
        </w:docPartObj>
      </w:sdtPr>
      <w:sdtEndPr/>
      <w:sdtContent>
        <w:p w:rsidR="000E458A" w:rsidRPr="000E458A" w:rsidRDefault="000E458A" w:rsidP="000E458A">
          <w:pPr>
            <w:shd w:val="clear" w:color="auto" w:fill="FFFFFF"/>
            <w:rPr>
              <w:rFonts w:ascii="Segoe UI" w:hAnsi="Segoe UI" w:cs="Segoe UI"/>
              <w:b/>
              <w:color w:val="C00000"/>
              <w:sz w:val="32"/>
              <w:szCs w:val="36"/>
            </w:rPr>
          </w:pPr>
          <w:r w:rsidRPr="000E458A">
            <w:rPr>
              <w:rFonts w:ascii="Segoe UI" w:hAnsi="Segoe UI" w:cs="Segoe UI"/>
              <w:b/>
              <w:color w:val="C00000"/>
              <w:sz w:val="32"/>
              <w:szCs w:val="36"/>
            </w:rPr>
            <w:t>Kazalo</w:t>
          </w:r>
        </w:p>
        <w:p w:rsidR="000E458A" w:rsidRPr="002D1955" w:rsidRDefault="000E458A" w:rsidP="000E458A">
          <w:pPr>
            <w:shd w:val="clear" w:color="auto" w:fill="FFFFFF"/>
            <w:rPr>
              <w:rFonts w:ascii="Segoe UI" w:hAnsi="Segoe UI" w:cs="Segoe UI"/>
              <w:b/>
              <w:color w:val="000000" w:themeColor="text1"/>
              <w:sz w:val="22"/>
            </w:rPr>
          </w:pPr>
        </w:p>
        <w:p w:rsidR="0049614A" w:rsidRDefault="00DC1A36">
          <w:pPr>
            <w:pStyle w:val="Kazalovsebine1"/>
            <w:tabs>
              <w:tab w:val="left" w:pos="400"/>
              <w:tab w:val="right" w:leader="dot" w:pos="8777"/>
            </w:tabs>
            <w:rPr>
              <w:rFonts w:asciiTheme="minorHAnsi" w:eastAsiaTheme="minorEastAsia" w:hAnsiTheme="minorHAnsi" w:cstheme="minorBidi"/>
              <w:noProof/>
              <w:sz w:val="22"/>
              <w:szCs w:val="22"/>
            </w:rPr>
          </w:pPr>
          <w:r>
            <w:fldChar w:fldCharType="begin"/>
          </w:r>
          <w:r>
            <w:instrText xml:space="preserve"> TOC \h \z \t "enka;1;dvojka;2;trojka;4;štirica;5;dvojka 2;3" </w:instrText>
          </w:r>
          <w:r>
            <w:fldChar w:fldCharType="separate"/>
          </w:r>
          <w:hyperlink w:anchor="_Toc523254481" w:history="1">
            <w:r w:rsidR="0049614A" w:rsidRPr="00E077A4">
              <w:rPr>
                <w:rStyle w:val="Hiperpovezava"/>
                <w:noProof/>
              </w:rPr>
              <w:t>1.</w:t>
            </w:r>
            <w:r w:rsidR="0049614A">
              <w:rPr>
                <w:rFonts w:asciiTheme="minorHAnsi" w:eastAsiaTheme="minorEastAsia" w:hAnsiTheme="minorHAnsi" w:cstheme="minorBidi"/>
                <w:noProof/>
                <w:sz w:val="22"/>
                <w:szCs w:val="22"/>
              </w:rPr>
              <w:tab/>
            </w:r>
            <w:r w:rsidR="0049614A" w:rsidRPr="00E077A4">
              <w:rPr>
                <w:rStyle w:val="Hiperpovezava"/>
                <w:noProof/>
              </w:rPr>
              <w:t>IZHODIŠČE</w:t>
            </w:r>
            <w:r w:rsidR="0049614A">
              <w:rPr>
                <w:noProof/>
                <w:webHidden/>
              </w:rPr>
              <w:tab/>
            </w:r>
            <w:r w:rsidR="0049614A">
              <w:rPr>
                <w:noProof/>
                <w:webHidden/>
              </w:rPr>
              <w:fldChar w:fldCharType="begin"/>
            </w:r>
            <w:r w:rsidR="0049614A">
              <w:rPr>
                <w:noProof/>
                <w:webHidden/>
              </w:rPr>
              <w:instrText xml:space="preserve"> PAGEREF _Toc523254481 \h </w:instrText>
            </w:r>
            <w:r w:rsidR="0049614A">
              <w:rPr>
                <w:noProof/>
                <w:webHidden/>
              </w:rPr>
            </w:r>
            <w:r w:rsidR="0049614A">
              <w:rPr>
                <w:noProof/>
                <w:webHidden/>
              </w:rPr>
              <w:fldChar w:fldCharType="separate"/>
            </w:r>
            <w:r w:rsidR="0049614A">
              <w:rPr>
                <w:noProof/>
                <w:webHidden/>
              </w:rPr>
              <w:t>3</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2" w:history="1">
            <w:r w:rsidR="0049614A" w:rsidRPr="00E077A4">
              <w:rPr>
                <w:rStyle w:val="Hiperpovezava"/>
                <w:noProof/>
              </w:rPr>
              <w:t>2.</w:t>
            </w:r>
            <w:r w:rsidR="0049614A">
              <w:rPr>
                <w:rFonts w:asciiTheme="minorHAnsi" w:eastAsiaTheme="minorEastAsia" w:hAnsiTheme="minorHAnsi" w:cstheme="minorBidi"/>
                <w:noProof/>
                <w:sz w:val="22"/>
                <w:szCs w:val="22"/>
              </w:rPr>
              <w:tab/>
            </w:r>
            <w:r w:rsidR="0049614A" w:rsidRPr="00E077A4">
              <w:rPr>
                <w:rStyle w:val="Hiperpovezava"/>
                <w:noProof/>
              </w:rPr>
              <w:t>NAMEN KOMUNICIRANJA IN KOMUNIKACIJSKI CILJI</w:t>
            </w:r>
            <w:r w:rsidR="0049614A">
              <w:rPr>
                <w:noProof/>
                <w:webHidden/>
              </w:rPr>
              <w:tab/>
            </w:r>
            <w:r w:rsidR="0049614A">
              <w:rPr>
                <w:noProof/>
                <w:webHidden/>
              </w:rPr>
              <w:fldChar w:fldCharType="begin"/>
            </w:r>
            <w:r w:rsidR="0049614A">
              <w:rPr>
                <w:noProof/>
                <w:webHidden/>
              </w:rPr>
              <w:instrText xml:space="preserve"> PAGEREF _Toc523254482 \h </w:instrText>
            </w:r>
            <w:r w:rsidR="0049614A">
              <w:rPr>
                <w:noProof/>
                <w:webHidden/>
              </w:rPr>
            </w:r>
            <w:r w:rsidR="0049614A">
              <w:rPr>
                <w:noProof/>
                <w:webHidden/>
              </w:rPr>
              <w:fldChar w:fldCharType="separate"/>
            </w:r>
            <w:r w:rsidR="0049614A">
              <w:rPr>
                <w:noProof/>
                <w:webHidden/>
              </w:rPr>
              <w:t>3</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3" w:history="1">
            <w:r w:rsidR="0049614A" w:rsidRPr="00E077A4">
              <w:rPr>
                <w:rStyle w:val="Hiperpovezava"/>
                <w:noProof/>
              </w:rPr>
              <w:t>3.</w:t>
            </w:r>
            <w:r w:rsidR="0049614A">
              <w:rPr>
                <w:rFonts w:asciiTheme="minorHAnsi" w:eastAsiaTheme="minorEastAsia" w:hAnsiTheme="minorHAnsi" w:cstheme="minorBidi"/>
                <w:noProof/>
                <w:sz w:val="22"/>
                <w:szCs w:val="22"/>
              </w:rPr>
              <w:tab/>
            </w:r>
            <w:r w:rsidR="0049614A" w:rsidRPr="00E077A4">
              <w:rPr>
                <w:rStyle w:val="Hiperpovezava"/>
                <w:noProof/>
              </w:rPr>
              <w:t>CILJNE JAVNOSTI</w:t>
            </w:r>
            <w:r w:rsidR="0049614A">
              <w:rPr>
                <w:noProof/>
                <w:webHidden/>
              </w:rPr>
              <w:tab/>
            </w:r>
            <w:r w:rsidR="0049614A">
              <w:rPr>
                <w:noProof/>
                <w:webHidden/>
              </w:rPr>
              <w:fldChar w:fldCharType="begin"/>
            </w:r>
            <w:r w:rsidR="0049614A">
              <w:rPr>
                <w:noProof/>
                <w:webHidden/>
              </w:rPr>
              <w:instrText xml:space="preserve"> PAGEREF _Toc523254483 \h </w:instrText>
            </w:r>
            <w:r w:rsidR="0049614A">
              <w:rPr>
                <w:noProof/>
                <w:webHidden/>
              </w:rPr>
            </w:r>
            <w:r w:rsidR="0049614A">
              <w:rPr>
                <w:noProof/>
                <w:webHidden/>
              </w:rPr>
              <w:fldChar w:fldCharType="separate"/>
            </w:r>
            <w:r w:rsidR="0049614A">
              <w:rPr>
                <w:noProof/>
                <w:webHidden/>
              </w:rPr>
              <w:t>3</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4" w:history="1">
            <w:r w:rsidR="0049614A" w:rsidRPr="00E077A4">
              <w:rPr>
                <w:rStyle w:val="Hiperpovezava"/>
                <w:noProof/>
              </w:rPr>
              <w:t>4.</w:t>
            </w:r>
            <w:r w:rsidR="0049614A">
              <w:rPr>
                <w:rFonts w:asciiTheme="minorHAnsi" w:eastAsiaTheme="minorEastAsia" w:hAnsiTheme="minorHAnsi" w:cstheme="minorBidi"/>
                <w:noProof/>
                <w:sz w:val="22"/>
                <w:szCs w:val="22"/>
              </w:rPr>
              <w:tab/>
            </w:r>
            <w:r w:rsidR="0049614A" w:rsidRPr="00E077A4">
              <w:rPr>
                <w:rStyle w:val="Hiperpovezava"/>
                <w:noProof/>
              </w:rPr>
              <w:t>TON KOMUNICIRANJA</w:t>
            </w:r>
            <w:r w:rsidR="0049614A">
              <w:rPr>
                <w:noProof/>
                <w:webHidden/>
              </w:rPr>
              <w:tab/>
            </w:r>
            <w:r w:rsidR="0049614A">
              <w:rPr>
                <w:noProof/>
                <w:webHidden/>
              </w:rPr>
              <w:fldChar w:fldCharType="begin"/>
            </w:r>
            <w:r w:rsidR="0049614A">
              <w:rPr>
                <w:noProof/>
                <w:webHidden/>
              </w:rPr>
              <w:instrText xml:space="preserve"> PAGEREF _Toc523254484 \h </w:instrText>
            </w:r>
            <w:r w:rsidR="0049614A">
              <w:rPr>
                <w:noProof/>
                <w:webHidden/>
              </w:rPr>
            </w:r>
            <w:r w:rsidR="0049614A">
              <w:rPr>
                <w:noProof/>
                <w:webHidden/>
              </w:rPr>
              <w:fldChar w:fldCharType="separate"/>
            </w:r>
            <w:r w:rsidR="0049614A">
              <w:rPr>
                <w:noProof/>
                <w:webHidden/>
              </w:rPr>
              <w:t>4</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5" w:history="1">
            <w:r w:rsidR="0049614A" w:rsidRPr="00E077A4">
              <w:rPr>
                <w:rStyle w:val="Hiperpovezava"/>
                <w:noProof/>
              </w:rPr>
              <w:t>5.</w:t>
            </w:r>
            <w:r w:rsidR="0049614A">
              <w:rPr>
                <w:rFonts w:asciiTheme="minorHAnsi" w:eastAsiaTheme="minorEastAsia" w:hAnsiTheme="minorHAnsi" w:cstheme="minorBidi"/>
                <w:noProof/>
                <w:sz w:val="22"/>
                <w:szCs w:val="22"/>
              </w:rPr>
              <w:tab/>
            </w:r>
            <w:r w:rsidR="0049614A" w:rsidRPr="00E077A4">
              <w:rPr>
                <w:rStyle w:val="Hiperpovezava"/>
                <w:noProof/>
              </w:rPr>
              <w:t>KLJUČNA SPOROČILA</w:t>
            </w:r>
            <w:r w:rsidR="0049614A">
              <w:rPr>
                <w:noProof/>
                <w:webHidden/>
              </w:rPr>
              <w:tab/>
            </w:r>
            <w:r w:rsidR="0049614A">
              <w:rPr>
                <w:noProof/>
                <w:webHidden/>
              </w:rPr>
              <w:fldChar w:fldCharType="begin"/>
            </w:r>
            <w:r w:rsidR="0049614A">
              <w:rPr>
                <w:noProof/>
                <w:webHidden/>
              </w:rPr>
              <w:instrText xml:space="preserve"> PAGEREF _Toc523254485 \h </w:instrText>
            </w:r>
            <w:r w:rsidR="0049614A">
              <w:rPr>
                <w:noProof/>
                <w:webHidden/>
              </w:rPr>
            </w:r>
            <w:r w:rsidR="0049614A">
              <w:rPr>
                <w:noProof/>
                <w:webHidden/>
              </w:rPr>
              <w:fldChar w:fldCharType="separate"/>
            </w:r>
            <w:r w:rsidR="0049614A">
              <w:rPr>
                <w:noProof/>
                <w:webHidden/>
              </w:rPr>
              <w:t>4</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6" w:history="1">
            <w:r w:rsidR="0049614A" w:rsidRPr="00E077A4">
              <w:rPr>
                <w:rStyle w:val="Hiperpovezava"/>
                <w:noProof/>
              </w:rPr>
              <w:t>6.</w:t>
            </w:r>
            <w:r w:rsidR="0049614A">
              <w:rPr>
                <w:rFonts w:asciiTheme="minorHAnsi" w:eastAsiaTheme="minorEastAsia" w:hAnsiTheme="minorHAnsi" w:cstheme="minorBidi"/>
                <w:noProof/>
                <w:sz w:val="22"/>
                <w:szCs w:val="22"/>
              </w:rPr>
              <w:tab/>
            </w:r>
            <w:r w:rsidR="0049614A" w:rsidRPr="00E077A4">
              <w:rPr>
                <w:rStyle w:val="Hiperpovezava"/>
                <w:noProof/>
              </w:rPr>
              <w:t>KLJUČNI KOMUNIKACIJSKI STEBRI</w:t>
            </w:r>
            <w:r w:rsidR="0049614A">
              <w:rPr>
                <w:noProof/>
                <w:webHidden/>
              </w:rPr>
              <w:tab/>
            </w:r>
            <w:r w:rsidR="0049614A">
              <w:rPr>
                <w:noProof/>
                <w:webHidden/>
              </w:rPr>
              <w:fldChar w:fldCharType="begin"/>
            </w:r>
            <w:r w:rsidR="0049614A">
              <w:rPr>
                <w:noProof/>
                <w:webHidden/>
              </w:rPr>
              <w:instrText xml:space="preserve"> PAGEREF _Toc523254486 \h </w:instrText>
            </w:r>
            <w:r w:rsidR="0049614A">
              <w:rPr>
                <w:noProof/>
                <w:webHidden/>
              </w:rPr>
            </w:r>
            <w:r w:rsidR="0049614A">
              <w:rPr>
                <w:noProof/>
                <w:webHidden/>
              </w:rPr>
              <w:fldChar w:fldCharType="separate"/>
            </w:r>
            <w:r w:rsidR="0049614A">
              <w:rPr>
                <w:noProof/>
                <w:webHidden/>
              </w:rPr>
              <w:t>5</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87" w:history="1">
            <w:r w:rsidR="0049614A" w:rsidRPr="00E077A4">
              <w:rPr>
                <w:rStyle w:val="Hiperpovezava"/>
                <w:noProof/>
              </w:rPr>
              <w:t>7.</w:t>
            </w:r>
            <w:r w:rsidR="0049614A">
              <w:rPr>
                <w:rFonts w:asciiTheme="minorHAnsi" w:eastAsiaTheme="minorEastAsia" w:hAnsiTheme="minorHAnsi" w:cstheme="minorBidi"/>
                <w:noProof/>
                <w:sz w:val="22"/>
                <w:szCs w:val="22"/>
              </w:rPr>
              <w:tab/>
            </w:r>
            <w:r w:rsidR="0049614A" w:rsidRPr="00E077A4">
              <w:rPr>
                <w:rStyle w:val="Hiperpovezava"/>
                <w:noProof/>
              </w:rPr>
              <w:t>KOMUNIKACIJSKE AKTIVNOSTI IN KANALI</w:t>
            </w:r>
            <w:r w:rsidR="0049614A">
              <w:rPr>
                <w:noProof/>
                <w:webHidden/>
              </w:rPr>
              <w:tab/>
            </w:r>
            <w:r w:rsidR="0049614A">
              <w:rPr>
                <w:noProof/>
                <w:webHidden/>
              </w:rPr>
              <w:fldChar w:fldCharType="begin"/>
            </w:r>
            <w:r w:rsidR="0049614A">
              <w:rPr>
                <w:noProof/>
                <w:webHidden/>
              </w:rPr>
              <w:instrText xml:space="preserve"> PAGEREF _Toc523254487 \h </w:instrText>
            </w:r>
            <w:r w:rsidR="0049614A">
              <w:rPr>
                <w:noProof/>
                <w:webHidden/>
              </w:rPr>
            </w:r>
            <w:r w:rsidR="0049614A">
              <w:rPr>
                <w:noProof/>
                <w:webHidden/>
              </w:rPr>
              <w:fldChar w:fldCharType="separate"/>
            </w:r>
            <w:r w:rsidR="0049614A">
              <w:rPr>
                <w:noProof/>
                <w:webHidden/>
              </w:rPr>
              <w:t>5</w:t>
            </w:r>
            <w:r w:rsidR="0049614A">
              <w:rPr>
                <w:noProof/>
                <w:webHidden/>
              </w:rPr>
              <w:fldChar w:fldCharType="end"/>
            </w:r>
          </w:hyperlink>
        </w:p>
        <w:p w:rsidR="0049614A" w:rsidRDefault="00104AE4">
          <w:pPr>
            <w:pStyle w:val="Kazalovsebine2"/>
            <w:tabs>
              <w:tab w:val="left" w:pos="600"/>
              <w:tab w:val="right" w:leader="dot" w:pos="8777"/>
            </w:tabs>
            <w:rPr>
              <w:rFonts w:asciiTheme="minorHAnsi" w:eastAsiaTheme="minorEastAsia" w:hAnsiTheme="minorHAnsi" w:cstheme="minorBidi"/>
              <w:noProof/>
              <w:sz w:val="22"/>
              <w:szCs w:val="22"/>
            </w:rPr>
          </w:pPr>
          <w:hyperlink w:anchor="_Toc523254488" w:history="1">
            <w:r w:rsidR="0049614A" w:rsidRPr="00E077A4">
              <w:rPr>
                <w:rStyle w:val="Hiperpovezava"/>
                <w:noProof/>
              </w:rPr>
              <w:t>1.</w:t>
            </w:r>
            <w:r w:rsidR="0049614A">
              <w:rPr>
                <w:rFonts w:asciiTheme="minorHAnsi" w:eastAsiaTheme="minorEastAsia" w:hAnsiTheme="minorHAnsi" w:cstheme="minorBidi"/>
                <w:noProof/>
                <w:sz w:val="22"/>
                <w:szCs w:val="22"/>
              </w:rPr>
              <w:tab/>
            </w:r>
            <w:r w:rsidR="0049614A" w:rsidRPr="00E077A4">
              <w:rPr>
                <w:rStyle w:val="Hiperpovezava"/>
                <w:noProof/>
              </w:rPr>
              <w:t>Osnovna komunikacijska infrastruktura</w:t>
            </w:r>
            <w:r w:rsidR="0049614A">
              <w:rPr>
                <w:noProof/>
                <w:webHidden/>
              </w:rPr>
              <w:tab/>
            </w:r>
            <w:r w:rsidR="0049614A">
              <w:rPr>
                <w:noProof/>
                <w:webHidden/>
              </w:rPr>
              <w:fldChar w:fldCharType="begin"/>
            </w:r>
            <w:r w:rsidR="0049614A">
              <w:rPr>
                <w:noProof/>
                <w:webHidden/>
              </w:rPr>
              <w:instrText xml:space="preserve"> PAGEREF _Toc523254488 \h </w:instrText>
            </w:r>
            <w:r w:rsidR="0049614A">
              <w:rPr>
                <w:noProof/>
                <w:webHidden/>
              </w:rPr>
            </w:r>
            <w:r w:rsidR="0049614A">
              <w:rPr>
                <w:noProof/>
                <w:webHidden/>
              </w:rPr>
              <w:fldChar w:fldCharType="separate"/>
            </w:r>
            <w:r w:rsidR="0049614A">
              <w:rPr>
                <w:noProof/>
                <w:webHidden/>
              </w:rPr>
              <w:t>5</w:t>
            </w:r>
            <w:r w:rsidR="0049614A">
              <w:rPr>
                <w:noProof/>
                <w:webHidden/>
              </w:rPr>
              <w:fldChar w:fldCharType="end"/>
            </w:r>
          </w:hyperlink>
        </w:p>
        <w:p w:rsidR="0049614A" w:rsidRDefault="00104AE4">
          <w:pPr>
            <w:pStyle w:val="Kazalovsebine2"/>
            <w:tabs>
              <w:tab w:val="left" w:pos="600"/>
              <w:tab w:val="right" w:leader="dot" w:pos="8777"/>
            </w:tabs>
            <w:rPr>
              <w:rFonts w:asciiTheme="minorHAnsi" w:eastAsiaTheme="minorEastAsia" w:hAnsiTheme="minorHAnsi" w:cstheme="minorBidi"/>
              <w:noProof/>
              <w:sz w:val="22"/>
              <w:szCs w:val="22"/>
            </w:rPr>
          </w:pPr>
          <w:hyperlink w:anchor="_Toc523254489" w:history="1">
            <w:r w:rsidR="0049614A" w:rsidRPr="00E077A4">
              <w:rPr>
                <w:rStyle w:val="Hiperpovezava"/>
                <w:noProof/>
              </w:rPr>
              <w:t>2.</w:t>
            </w:r>
            <w:r w:rsidR="0049614A">
              <w:rPr>
                <w:rFonts w:asciiTheme="minorHAnsi" w:eastAsiaTheme="minorEastAsia" w:hAnsiTheme="minorHAnsi" w:cstheme="minorBidi"/>
                <w:noProof/>
                <w:sz w:val="22"/>
                <w:szCs w:val="22"/>
              </w:rPr>
              <w:tab/>
            </w:r>
            <w:r w:rsidR="0049614A" w:rsidRPr="00E077A4">
              <w:rPr>
                <w:rStyle w:val="Hiperpovezava"/>
                <w:noProof/>
              </w:rPr>
              <w:t>Ključni komunikacijski kanali</w:t>
            </w:r>
            <w:r w:rsidR="0049614A">
              <w:rPr>
                <w:noProof/>
                <w:webHidden/>
              </w:rPr>
              <w:tab/>
            </w:r>
            <w:r w:rsidR="0049614A">
              <w:rPr>
                <w:noProof/>
                <w:webHidden/>
              </w:rPr>
              <w:fldChar w:fldCharType="begin"/>
            </w:r>
            <w:r w:rsidR="0049614A">
              <w:rPr>
                <w:noProof/>
                <w:webHidden/>
              </w:rPr>
              <w:instrText xml:space="preserve"> PAGEREF _Toc523254489 \h </w:instrText>
            </w:r>
            <w:r w:rsidR="0049614A">
              <w:rPr>
                <w:noProof/>
                <w:webHidden/>
              </w:rPr>
            </w:r>
            <w:r w:rsidR="0049614A">
              <w:rPr>
                <w:noProof/>
                <w:webHidden/>
              </w:rPr>
              <w:fldChar w:fldCharType="separate"/>
            </w:r>
            <w:r w:rsidR="0049614A">
              <w:rPr>
                <w:noProof/>
                <w:webHidden/>
              </w:rPr>
              <w:t>6</w:t>
            </w:r>
            <w:r w:rsidR="0049614A">
              <w:rPr>
                <w:noProof/>
                <w:webHidden/>
              </w:rPr>
              <w:fldChar w:fldCharType="end"/>
            </w:r>
          </w:hyperlink>
        </w:p>
        <w:p w:rsidR="0049614A" w:rsidRDefault="00104AE4">
          <w:pPr>
            <w:pStyle w:val="Kazalovsebine2"/>
            <w:tabs>
              <w:tab w:val="left" w:pos="600"/>
              <w:tab w:val="right" w:leader="dot" w:pos="8777"/>
            </w:tabs>
            <w:rPr>
              <w:rFonts w:asciiTheme="minorHAnsi" w:eastAsiaTheme="minorEastAsia" w:hAnsiTheme="minorHAnsi" w:cstheme="minorBidi"/>
              <w:noProof/>
              <w:sz w:val="22"/>
              <w:szCs w:val="22"/>
            </w:rPr>
          </w:pPr>
          <w:hyperlink w:anchor="_Toc523254490" w:history="1">
            <w:r w:rsidR="0049614A" w:rsidRPr="00E077A4">
              <w:rPr>
                <w:rStyle w:val="Hiperpovezava"/>
                <w:noProof/>
              </w:rPr>
              <w:t>3.</w:t>
            </w:r>
            <w:r w:rsidR="0049614A">
              <w:rPr>
                <w:rFonts w:asciiTheme="minorHAnsi" w:eastAsiaTheme="minorEastAsia" w:hAnsiTheme="minorHAnsi" w:cstheme="minorBidi"/>
                <w:noProof/>
                <w:sz w:val="22"/>
                <w:szCs w:val="22"/>
              </w:rPr>
              <w:tab/>
            </w:r>
            <w:r w:rsidR="0049614A" w:rsidRPr="00E077A4">
              <w:rPr>
                <w:rStyle w:val="Hiperpovezava"/>
                <w:noProof/>
              </w:rPr>
              <w:t>Taktike komuniciranja</w:t>
            </w:r>
            <w:r w:rsidR="0049614A">
              <w:rPr>
                <w:noProof/>
                <w:webHidden/>
              </w:rPr>
              <w:tab/>
            </w:r>
            <w:r w:rsidR="0049614A">
              <w:rPr>
                <w:noProof/>
                <w:webHidden/>
              </w:rPr>
              <w:fldChar w:fldCharType="begin"/>
            </w:r>
            <w:r w:rsidR="0049614A">
              <w:rPr>
                <w:noProof/>
                <w:webHidden/>
              </w:rPr>
              <w:instrText xml:space="preserve"> PAGEREF _Toc523254490 \h </w:instrText>
            </w:r>
            <w:r w:rsidR="0049614A">
              <w:rPr>
                <w:noProof/>
                <w:webHidden/>
              </w:rPr>
            </w:r>
            <w:r w:rsidR="0049614A">
              <w:rPr>
                <w:noProof/>
                <w:webHidden/>
              </w:rPr>
              <w:fldChar w:fldCharType="separate"/>
            </w:r>
            <w:r w:rsidR="0049614A">
              <w:rPr>
                <w:noProof/>
                <w:webHidden/>
              </w:rPr>
              <w:t>9</w:t>
            </w:r>
            <w:r w:rsidR="0049614A">
              <w:rPr>
                <w:noProof/>
                <w:webHidden/>
              </w:rPr>
              <w:fldChar w:fldCharType="end"/>
            </w:r>
          </w:hyperlink>
        </w:p>
        <w:p w:rsidR="0049614A" w:rsidRDefault="00104AE4">
          <w:pPr>
            <w:pStyle w:val="Kazalovsebine5"/>
            <w:rPr>
              <w:rFonts w:asciiTheme="minorHAnsi" w:eastAsiaTheme="minorEastAsia" w:hAnsiTheme="minorHAnsi" w:cstheme="minorBidi"/>
              <w:noProof/>
              <w:sz w:val="22"/>
              <w:szCs w:val="22"/>
            </w:rPr>
          </w:pPr>
          <w:hyperlink w:anchor="_Toc523254491" w:history="1">
            <w:r w:rsidR="0049614A" w:rsidRPr="00E077A4">
              <w:rPr>
                <w:rStyle w:val="Hiperpovezava"/>
                <w:noProof/>
              </w:rPr>
              <w:t xml:space="preserve">3.1 </w:t>
            </w:r>
            <w:r w:rsidR="0049614A" w:rsidRPr="00E077A4">
              <w:rPr>
                <w:rStyle w:val="Hiperpovezava"/>
                <w:noProof/>
                <w:shd w:val="clear" w:color="auto" w:fill="FFFFFF"/>
              </w:rPr>
              <w:t>Komuniciranje z notranjimi deležniki</w:t>
            </w:r>
            <w:r w:rsidR="0049614A">
              <w:rPr>
                <w:noProof/>
                <w:webHidden/>
              </w:rPr>
              <w:tab/>
            </w:r>
            <w:r w:rsidR="0049614A">
              <w:rPr>
                <w:noProof/>
                <w:webHidden/>
              </w:rPr>
              <w:fldChar w:fldCharType="begin"/>
            </w:r>
            <w:r w:rsidR="0049614A">
              <w:rPr>
                <w:noProof/>
                <w:webHidden/>
              </w:rPr>
              <w:instrText xml:space="preserve"> PAGEREF _Toc523254491 \h </w:instrText>
            </w:r>
            <w:r w:rsidR="0049614A">
              <w:rPr>
                <w:noProof/>
                <w:webHidden/>
              </w:rPr>
            </w:r>
            <w:r w:rsidR="0049614A">
              <w:rPr>
                <w:noProof/>
                <w:webHidden/>
              </w:rPr>
              <w:fldChar w:fldCharType="separate"/>
            </w:r>
            <w:r w:rsidR="0049614A">
              <w:rPr>
                <w:noProof/>
                <w:webHidden/>
              </w:rPr>
              <w:t>9</w:t>
            </w:r>
            <w:r w:rsidR="0049614A">
              <w:rPr>
                <w:noProof/>
                <w:webHidden/>
              </w:rPr>
              <w:fldChar w:fldCharType="end"/>
            </w:r>
          </w:hyperlink>
        </w:p>
        <w:p w:rsidR="0049614A" w:rsidRDefault="00104AE4">
          <w:pPr>
            <w:pStyle w:val="Kazalovsebine3"/>
            <w:tabs>
              <w:tab w:val="right" w:leader="dot" w:pos="8777"/>
            </w:tabs>
            <w:rPr>
              <w:rFonts w:asciiTheme="minorHAnsi" w:eastAsiaTheme="minorEastAsia" w:hAnsiTheme="minorHAnsi" w:cstheme="minorBidi"/>
              <w:noProof/>
              <w:sz w:val="22"/>
              <w:szCs w:val="22"/>
            </w:rPr>
          </w:pPr>
          <w:hyperlink w:anchor="_Toc523254492" w:history="1">
            <w:r w:rsidR="0049614A" w:rsidRPr="00E077A4">
              <w:rPr>
                <w:rStyle w:val="Hiperpovezava"/>
                <w:noProof/>
              </w:rPr>
              <w:t>3.2 Komuniciranje z zunanjimi deležniki</w:t>
            </w:r>
            <w:r w:rsidR="0049614A">
              <w:rPr>
                <w:noProof/>
                <w:webHidden/>
              </w:rPr>
              <w:tab/>
            </w:r>
            <w:r w:rsidR="0049614A">
              <w:rPr>
                <w:noProof/>
                <w:webHidden/>
              </w:rPr>
              <w:fldChar w:fldCharType="begin"/>
            </w:r>
            <w:r w:rsidR="0049614A">
              <w:rPr>
                <w:noProof/>
                <w:webHidden/>
              </w:rPr>
              <w:instrText xml:space="preserve"> PAGEREF _Toc523254492 \h </w:instrText>
            </w:r>
            <w:r w:rsidR="0049614A">
              <w:rPr>
                <w:noProof/>
                <w:webHidden/>
              </w:rPr>
            </w:r>
            <w:r w:rsidR="0049614A">
              <w:rPr>
                <w:noProof/>
                <w:webHidden/>
              </w:rPr>
              <w:fldChar w:fldCharType="separate"/>
            </w:r>
            <w:r w:rsidR="0049614A">
              <w:rPr>
                <w:noProof/>
                <w:webHidden/>
              </w:rPr>
              <w:t>12</w:t>
            </w:r>
            <w:r w:rsidR="0049614A">
              <w:rPr>
                <w:noProof/>
                <w:webHidden/>
              </w:rPr>
              <w:fldChar w:fldCharType="end"/>
            </w:r>
          </w:hyperlink>
        </w:p>
        <w:p w:rsidR="0049614A" w:rsidRDefault="00104AE4">
          <w:pPr>
            <w:pStyle w:val="Kazalovsebine1"/>
            <w:tabs>
              <w:tab w:val="left" w:pos="400"/>
              <w:tab w:val="right" w:leader="dot" w:pos="8777"/>
            </w:tabs>
            <w:rPr>
              <w:rFonts w:asciiTheme="minorHAnsi" w:eastAsiaTheme="minorEastAsia" w:hAnsiTheme="minorHAnsi" w:cstheme="minorBidi"/>
              <w:noProof/>
              <w:sz w:val="22"/>
              <w:szCs w:val="22"/>
            </w:rPr>
          </w:pPr>
          <w:hyperlink w:anchor="_Toc523254493" w:history="1">
            <w:r w:rsidR="0049614A" w:rsidRPr="00E077A4">
              <w:rPr>
                <w:rStyle w:val="Hiperpovezava"/>
                <w:noProof/>
              </w:rPr>
              <w:t>8.</w:t>
            </w:r>
            <w:r w:rsidR="0049614A">
              <w:rPr>
                <w:rFonts w:asciiTheme="minorHAnsi" w:eastAsiaTheme="minorEastAsia" w:hAnsiTheme="minorHAnsi" w:cstheme="minorBidi"/>
                <w:noProof/>
                <w:sz w:val="22"/>
                <w:szCs w:val="22"/>
              </w:rPr>
              <w:tab/>
            </w:r>
            <w:r w:rsidR="0049614A" w:rsidRPr="00E077A4">
              <w:rPr>
                <w:rStyle w:val="Hiperpovezava"/>
                <w:noProof/>
              </w:rPr>
              <w:t>NAČRT IZVEDBE AKTIVNOSTI S ČASOVNICO</w:t>
            </w:r>
            <w:r w:rsidR="0049614A">
              <w:rPr>
                <w:noProof/>
                <w:webHidden/>
              </w:rPr>
              <w:tab/>
            </w:r>
            <w:r w:rsidR="0049614A">
              <w:rPr>
                <w:noProof/>
                <w:webHidden/>
              </w:rPr>
              <w:fldChar w:fldCharType="begin"/>
            </w:r>
            <w:r w:rsidR="0049614A">
              <w:rPr>
                <w:noProof/>
                <w:webHidden/>
              </w:rPr>
              <w:instrText xml:space="preserve"> PAGEREF _Toc523254493 \h </w:instrText>
            </w:r>
            <w:r w:rsidR="0049614A">
              <w:rPr>
                <w:noProof/>
                <w:webHidden/>
              </w:rPr>
            </w:r>
            <w:r w:rsidR="0049614A">
              <w:rPr>
                <w:noProof/>
                <w:webHidden/>
              </w:rPr>
              <w:fldChar w:fldCharType="separate"/>
            </w:r>
            <w:r w:rsidR="0049614A">
              <w:rPr>
                <w:noProof/>
                <w:webHidden/>
              </w:rPr>
              <w:t>14</w:t>
            </w:r>
            <w:r w:rsidR="0049614A">
              <w:rPr>
                <w:noProof/>
                <w:webHidden/>
              </w:rPr>
              <w:fldChar w:fldCharType="end"/>
            </w:r>
          </w:hyperlink>
        </w:p>
        <w:p w:rsidR="00DC1A36" w:rsidRDefault="00DC1A36" w:rsidP="00DC1A36">
          <w:pPr>
            <w:pStyle w:val="Kazalovsebine1"/>
            <w:tabs>
              <w:tab w:val="left" w:pos="400"/>
              <w:tab w:val="right" w:leader="dot" w:pos="8777"/>
            </w:tabs>
          </w:pPr>
          <w:r>
            <w:fldChar w:fldCharType="end"/>
          </w:r>
        </w:p>
      </w:sdtContent>
    </w:sdt>
    <w:p w:rsidR="002F6521" w:rsidRPr="002D1955" w:rsidRDefault="002F6521" w:rsidP="002F6521">
      <w:pPr>
        <w:pStyle w:val="Naslov1"/>
        <w:spacing w:after="0" w:line="276" w:lineRule="auto"/>
        <w:jc w:val="both"/>
        <w:rPr>
          <w:rFonts w:ascii="Segoe UI" w:hAnsi="Segoe UI" w:cs="Segoe UI"/>
          <w:b w:val="0"/>
          <w:color w:val="000000" w:themeColor="text1"/>
          <w:sz w:val="22"/>
          <w:szCs w:val="24"/>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pPr>
        <w:spacing w:after="160" w:line="259" w:lineRule="auto"/>
        <w:jc w:val="left"/>
        <w:rPr>
          <w:rFonts w:ascii="Segoe UI" w:hAnsi="Segoe UI" w:cs="Segoe UI"/>
          <w:color w:val="000000" w:themeColor="text1"/>
        </w:rPr>
      </w:pPr>
      <w:r w:rsidRPr="002D1955">
        <w:rPr>
          <w:rFonts w:ascii="Segoe UI" w:hAnsi="Segoe UI" w:cs="Segoe UI"/>
          <w:color w:val="000000" w:themeColor="text1"/>
        </w:rPr>
        <w:br w:type="page"/>
      </w:r>
    </w:p>
    <w:p w:rsidR="002F6521" w:rsidRPr="002D1955" w:rsidRDefault="00F12C51" w:rsidP="00D11FE6">
      <w:pPr>
        <w:pStyle w:val="enka"/>
        <w:rPr>
          <w:color w:val="000000" w:themeColor="text1"/>
          <w:sz w:val="24"/>
        </w:rPr>
      </w:pPr>
      <w:bookmarkStart w:id="1" w:name="_Toc523254481"/>
      <w:r w:rsidRPr="00ED707F">
        <w:lastRenderedPageBreak/>
        <w:t>IZHODIŠČE</w:t>
      </w:r>
      <w:bookmarkEnd w:id="1"/>
    </w:p>
    <w:p w:rsidR="002F6521" w:rsidRPr="002D1955" w:rsidRDefault="008C089E" w:rsidP="008C089E">
      <w:pPr>
        <w:rPr>
          <w:rFonts w:ascii="Segoe UI" w:hAnsi="Segoe UI" w:cs="Segoe UI"/>
          <w:color w:val="000000" w:themeColor="text1"/>
        </w:rPr>
      </w:pPr>
      <w:r w:rsidRPr="002D1955">
        <w:rPr>
          <w:rFonts w:ascii="Segoe UI" w:hAnsi="Segoe UI" w:cs="Segoe UI"/>
          <w:color w:val="000000" w:themeColor="text1"/>
        </w:rPr>
        <w:t>Nacionalna agencija Republike Slovenije za kakovost v visokem šolstvu (agencija) je oseba javnega prava, ki jo je za zagotavljanje kakovosti v visokem šolstvu ter za razvojno in svetovalno delo na tem področju ustanovila Republika Slovenija. Agencija je prevzela naloge Sveta Republike Slovenije za visoko šolstvo, delovati je začela 5. 3. 2010.</w:t>
      </w:r>
    </w:p>
    <w:p w:rsidR="008C089E" w:rsidRPr="002D1955" w:rsidRDefault="008C089E" w:rsidP="008C089E">
      <w:pPr>
        <w:rPr>
          <w:rFonts w:ascii="Segoe UI" w:hAnsi="Segoe UI" w:cs="Segoe UI"/>
          <w:color w:val="000000" w:themeColor="text1"/>
        </w:rPr>
      </w:pPr>
    </w:p>
    <w:p w:rsidR="00173FA0" w:rsidRPr="002D1955" w:rsidRDefault="00173FA0" w:rsidP="00173FA0">
      <w:pPr>
        <w:rPr>
          <w:rFonts w:ascii="Segoe UI" w:hAnsi="Segoe UI" w:cs="Segoe UI"/>
          <w:color w:val="000000" w:themeColor="text1"/>
        </w:rPr>
      </w:pPr>
      <w:r w:rsidRPr="002D1955">
        <w:rPr>
          <w:rFonts w:ascii="Segoe UI" w:hAnsi="Segoe UI" w:cs="Segoe UI"/>
          <w:color w:val="000000" w:themeColor="text1"/>
        </w:rPr>
        <w:t>V prihodnje želi agencija krepiti komuniciranje med posameznimi organi</w:t>
      </w:r>
      <w:r w:rsidR="00310B48">
        <w:rPr>
          <w:rFonts w:ascii="Segoe UI" w:hAnsi="Segoe UI" w:cs="Segoe UI"/>
          <w:color w:val="000000" w:themeColor="text1"/>
        </w:rPr>
        <w:t xml:space="preserve"> ter deležniki</w:t>
      </w:r>
      <w:r w:rsidRPr="002D1955">
        <w:rPr>
          <w:rFonts w:ascii="Segoe UI" w:hAnsi="Segoe UI" w:cs="Segoe UI"/>
          <w:color w:val="000000" w:themeColor="text1"/>
        </w:rPr>
        <w:t xml:space="preserve">, ki delujejo v okviru agencije, in z zunanjimi deležniki. V ta namen </w:t>
      </w:r>
      <w:r w:rsidR="00BD7D02">
        <w:rPr>
          <w:rFonts w:ascii="Segoe UI" w:hAnsi="Segoe UI" w:cs="Segoe UI"/>
          <w:color w:val="000000" w:themeColor="text1"/>
        </w:rPr>
        <w:t>je</w:t>
      </w:r>
      <w:r w:rsidRPr="002D1955">
        <w:rPr>
          <w:rFonts w:ascii="Segoe UI" w:hAnsi="Segoe UI" w:cs="Segoe UI"/>
          <w:color w:val="000000" w:themeColor="text1"/>
        </w:rPr>
        <w:t xml:space="preserve"> pripravi</w:t>
      </w:r>
      <w:r w:rsidR="00BD7D02">
        <w:rPr>
          <w:rFonts w:ascii="Segoe UI" w:hAnsi="Segoe UI" w:cs="Segoe UI"/>
          <w:color w:val="000000" w:themeColor="text1"/>
        </w:rPr>
        <w:t>la</w:t>
      </w:r>
      <w:r w:rsidRPr="002D1955">
        <w:rPr>
          <w:rFonts w:ascii="Segoe UI" w:hAnsi="Segoe UI" w:cs="Segoe UI"/>
          <w:color w:val="000000" w:themeColor="text1"/>
        </w:rPr>
        <w:t xml:space="preserve"> komunikacijski načrt</w:t>
      </w:r>
      <w:r w:rsidR="00101537">
        <w:rPr>
          <w:rFonts w:ascii="Segoe UI" w:hAnsi="Segoe UI" w:cs="Segoe UI"/>
          <w:color w:val="000000" w:themeColor="text1"/>
        </w:rPr>
        <w:t xml:space="preserve"> </w:t>
      </w:r>
      <w:r w:rsidRPr="002D1955">
        <w:rPr>
          <w:rFonts w:ascii="Segoe UI" w:hAnsi="Segoe UI" w:cs="Segoe UI"/>
          <w:color w:val="000000" w:themeColor="text1"/>
        </w:rPr>
        <w:t>z načrtom izvedbe</w:t>
      </w:r>
      <w:r w:rsidR="00101537">
        <w:rPr>
          <w:rFonts w:ascii="Segoe UI" w:hAnsi="Segoe UI" w:cs="Segoe UI"/>
          <w:color w:val="000000" w:themeColor="text1"/>
        </w:rPr>
        <w:t xml:space="preserve"> in </w:t>
      </w:r>
      <w:proofErr w:type="spellStart"/>
      <w:r w:rsidR="00101537">
        <w:rPr>
          <w:rFonts w:ascii="Segoe UI" w:hAnsi="Segoe UI" w:cs="Segoe UI"/>
          <w:color w:val="000000" w:themeColor="text1"/>
        </w:rPr>
        <w:t>časovnico</w:t>
      </w:r>
      <w:proofErr w:type="spellEnd"/>
      <w:r w:rsidRPr="002D1955">
        <w:rPr>
          <w:rFonts w:ascii="Segoe UI" w:hAnsi="Segoe UI" w:cs="Segoe UI"/>
          <w:color w:val="000000" w:themeColor="text1"/>
        </w:rPr>
        <w:t xml:space="preserve"> za leti 2018 in 2019, s katerim bodo uresniče</w:t>
      </w:r>
      <w:r w:rsidR="00BD7D02">
        <w:rPr>
          <w:rFonts w:ascii="Segoe UI" w:hAnsi="Segoe UI" w:cs="Segoe UI"/>
          <w:color w:val="000000" w:themeColor="text1"/>
        </w:rPr>
        <w:t>ni</w:t>
      </w:r>
      <w:r w:rsidRPr="002D1955">
        <w:rPr>
          <w:rFonts w:ascii="Segoe UI" w:hAnsi="Segoe UI" w:cs="Segoe UI"/>
          <w:color w:val="000000" w:themeColor="text1"/>
        </w:rPr>
        <w:t xml:space="preserve"> zastavljen</w:t>
      </w:r>
      <w:r w:rsidR="00BD7D02">
        <w:rPr>
          <w:rFonts w:ascii="Segoe UI" w:hAnsi="Segoe UI" w:cs="Segoe UI"/>
          <w:color w:val="000000" w:themeColor="text1"/>
        </w:rPr>
        <w:t>i</w:t>
      </w:r>
      <w:r w:rsidRPr="002D1955">
        <w:rPr>
          <w:rFonts w:ascii="Segoe UI" w:hAnsi="Segoe UI" w:cs="Segoe UI"/>
          <w:color w:val="000000" w:themeColor="text1"/>
        </w:rPr>
        <w:t xml:space="preserve"> komunikacijsk</w:t>
      </w:r>
      <w:r w:rsidR="00BD7D02">
        <w:rPr>
          <w:rFonts w:ascii="Segoe UI" w:hAnsi="Segoe UI" w:cs="Segoe UI"/>
          <w:color w:val="000000" w:themeColor="text1"/>
        </w:rPr>
        <w:t>i</w:t>
      </w:r>
      <w:r w:rsidRPr="002D1955">
        <w:rPr>
          <w:rFonts w:ascii="Segoe UI" w:hAnsi="Segoe UI" w:cs="Segoe UI"/>
          <w:color w:val="000000" w:themeColor="text1"/>
        </w:rPr>
        <w:t xml:space="preserve"> cilj</w:t>
      </w:r>
      <w:r w:rsidR="00BD7D02">
        <w:rPr>
          <w:rFonts w:ascii="Segoe UI" w:hAnsi="Segoe UI" w:cs="Segoe UI"/>
          <w:color w:val="000000" w:themeColor="text1"/>
        </w:rPr>
        <w:t>i</w:t>
      </w:r>
      <w:r w:rsidRPr="002D1955">
        <w:rPr>
          <w:rFonts w:ascii="Segoe UI" w:hAnsi="Segoe UI" w:cs="Segoe UI"/>
          <w:color w:val="000000" w:themeColor="text1"/>
        </w:rPr>
        <w:t>.</w:t>
      </w:r>
    </w:p>
    <w:p w:rsidR="00173FA0" w:rsidRPr="002D1955" w:rsidRDefault="00173FA0" w:rsidP="00173FA0">
      <w:pPr>
        <w:rPr>
          <w:rFonts w:ascii="Segoe UI" w:hAnsi="Segoe UI" w:cs="Segoe UI"/>
          <w:color w:val="000000" w:themeColor="text1"/>
        </w:rPr>
      </w:pPr>
    </w:p>
    <w:p w:rsidR="002F6521" w:rsidRPr="002D1955" w:rsidRDefault="002F6521" w:rsidP="008827BB">
      <w:pPr>
        <w:pBdr>
          <w:top w:val="single" w:sz="4" w:space="1" w:color="auto"/>
          <w:left w:val="single" w:sz="4" w:space="4" w:color="auto"/>
          <w:bottom w:val="single" w:sz="4" w:space="1" w:color="auto"/>
          <w:right w:val="single" w:sz="4" w:space="4" w:color="auto"/>
        </w:pBdr>
        <w:spacing w:line="276" w:lineRule="auto"/>
        <w:rPr>
          <w:rFonts w:ascii="Segoe UI" w:hAnsi="Segoe UI" w:cs="Segoe UI"/>
          <w:color w:val="000000" w:themeColor="text1"/>
        </w:rPr>
      </w:pPr>
      <w:r w:rsidRPr="002D1955">
        <w:rPr>
          <w:rFonts w:ascii="Segoe UI" w:hAnsi="Segoe UI" w:cs="Segoe UI"/>
          <w:color w:val="000000" w:themeColor="text1"/>
        </w:rPr>
        <w:t>Komunikacijski načrt, predstavljen v nadaljevanju, pomeni izhodišče za pripravo in načrtovanje komuniciranja in se lahko dopolnjuje ali spreminja v skladu z okoliščinami.</w:t>
      </w:r>
    </w:p>
    <w:p w:rsidR="002F6521" w:rsidRPr="002D1955" w:rsidRDefault="002F6521" w:rsidP="002F6521">
      <w:pPr>
        <w:spacing w:line="276" w:lineRule="auto"/>
        <w:rPr>
          <w:rFonts w:ascii="Segoe UI" w:hAnsi="Segoe UI" w:cs="Segoe UI"/>
          <w:color w:val="000000" w:themeColor="text1"/>
        </w:rPr>
      </w:pPr>
    </w:p>
    <w:p w:rsidR="002F6521" w:rsidRPr="002D1955" w:rsidRDefault="002F6521" w:rsidP="002F6521">
      <w:pPr>
        <w:spacing w:line="276" w:lineRule="auto"/>
        <w:rPr>
          <w:rFonts w:ascii="Segoe UI" w:hAnsi="Segoe UI" w:cs="Segoe UI"/>
          <w:color w:val="000000" w:themeColor="text1"/>
        </w:rPr>
      </w:pPr>
    </w:p>
    <w:p w:rsidR="002F6521" w:rsidRPr="00ED707F" w:rsidRDefault="00F12C51" w:rsidP="00D11FE6">
      <w:pPr>
        <w:pStyle w:val="enka"/>
      </w:pPr>
      <w:bookmarkStart w:id="2" w:name="_Toc523254482"/>
      <w:r w:rsidRPr="00ED707F">
        <w:t>NAMEN KOMUNICIRANJA IN KOMUNIKACIJSKI CILJI</w:t>
      </w:r>
      <w:bookmarkEnd w:id="2"/>
    </w:p>
    <w:p w:rsidR="005E7A16" w:rsidRPr="002D1955" w:rsidRDefault="00D00F58" w:rsidP="005E7A16">
      <w:pPr>
        <w:rPr>
          <w:rFonts w:ascii="Segoe UI" w:hAnsi="Segoe UI" w:cs="Segoe UI"/>
          <w:color w:val="000000" w:themeColor="text1"/>
        </w:rPr>
      </w:pPr>
      <w:r w:rsidRPr="002D1955">
        <w:rPr>
          <w:rFonts w:ascii="Segoe UI" w:hAnsi="Segoe UI" w:cs="Segoe UI"/>
          <w:color w:val="000000" w:themeColor="text1"/>
        </w:rPr>
        <w:t xml:space="preserve">Agencija želi </w:t>
      </w:r>
      <w:r w:rsidR="002F10D4" w:rsidRPr="002D1955">
        <w:rPr>
          <w:rFonts w:ascii="Segoe UI" w:hAnsi="Segoe UI" w:cs="Segoe UI"/>
          <w:color w:val="000000" w:themeColor="text1"/>
        </w:rPr>
        <w:t xml:space="preserve">s pomočjo komunikacijskega načrta </w:t>
      </w:r>
      <w:r w:rsidRPr="002D1955">
        <w:rPr>
          <w:rFonts w:ascii="Segoe UI" w:hAnsi="Segoe UI" w:cs="Segoe UI"/>
          <w:color w:val="000000" w:themeColor="text1"/>
        </w:rPr>
        <w:t xml:space="preserve">izboljšati komunikacijo med posameznimi </w:t>
      </w:r>
      <w:r w:rsidR="00DE70BC" w:rsidRPr="002D1955">
        <w:rPr>
          <w:rFonts w:ascii="Segoe UI" w:hAnsi="Segoe UI" w:cs="Segoe UI"/>
          <w:color w:val="000000" w:themeColor="text1"/>
        </w:rPr>
        <w:t>deležniki</w:t>
      </w:r>
      <w:r w:rsidRPr="002D1955">
        <w:rPr>
          <w:rFonts w:ascii="Segoe UI" w:hAnsi="Segoe UI" w:cs="Segoe UI"/>
          <w:color w:val="000000" w:themeColor="text1"/>
        </w:rPr>
        <w:t xml:space="preserve"> znotraj agencije</w:t>
      </w:r>
      <w:r w:rsidR="002F10D4" w:rsidRPr="002D1955">
        <w:rPr>
          <w:rFonts w:ascii="Segoe UI" w:hAnsi="Segoe UI" w:cs="Segoe UI"/>
          <w:color w:val="000000" w:themeColor="text1"/>
        </w:rPr>
        <w:t xml:space="preserve"> </w:t>
      </w:r>
      <w:r w:rsidRPr="002D1955">
        <w:rPr>
          <w:rFonts w:ascii="Segoe UI" w:hAnsi="Segoe UI" w:cs="Segoe UI"/>
          <w:color w:val="000000" w:themeColor="text1"/>
        </w:rPr>
        <w:t>(zaposleni, svet agencije, pritožbena komisija in strokovnjaki agencije) in zunanjimi deležniki (visokošolski zavodi/višje strokovne šole, študenti, ministrstvo, pristojno za visoko šolstvo, mediji in ostala zainteresirana javnost)</w:t>
      </w:r>
      <w:r w:rsidR="00A5109D" w:rsidRPr="002D1955">
        <w:rPr>
          <w:rFonts w:ascii="Segoe UI" w:hAnsi="Segoe UI" w:cs="Segoe UI"/>
          <w:color w:val="000000" w:themeColor="text1"/>
        </w:rPr>
        <w:t xml:space="preserve">. </w:t>
      </w:r>
      <w:r w:rsidR="005E7A16" w:rsidRPr="002D1955">
        <w:rPr>
          <w:rFonts w:ascii="Segoe UI" w:hAnsi="Segoe UI" w:cs="Segoe UI"/>
          <w:color w:val="000000" w:themeColor="text1"/>
        </w:rPr>
        <w:t>Agencija kot ključne komunikacijske cilje opredeljuje:</w:t>
      </w:r>
    </w:p>
    <w:p w:rsidR="00D00F58" w:rsidRPr="002D1955" w:rsidRDefault="00D00F58" w:rsidP="00D00F58">
      <w:pPr>
        <w:rPr>
          <w:rFonts w:ascii="Segoe UI" w:hAnsi="Segoe UI" w:cs="Segoe UI"/>
          <w:color w:val="000000" w:themeColor="text1"/>
        </w:rPr>
      </w:pPr>
    </w:p>
    <w:p w:rsidR="00173FA0" w:rsidRPr="002D1955" w:rsidRDefault="00173FA0" w:rsidP="00D11FE6">
      <w:pPr>
        <w:pStyle w:val="Odstavekseznama"/>
        <w:numPr>
          <w:ilvl w:val="0"/>
          <w:numId w:val="9"/>
        </w:numPr>
        <w:spacing w:line="276" w:lineRule="auto"/>
        <w:jc w:val="both"/>
        <w:rPr>
          <w:rFonts w:ascii="Segoe UI" w:hAnsi="Segoe UI" w:cs="Segoe UI"/>
          <w:color w:val="000000" w:themeColor="text1"/>
        </w:rPr>
      </w:pPr>
      <w:r w:rsidRPr="002D1955">
        <w:rPr>
          <w:rFonts w:ascii="Segoe UI" w:hAnsi="Segoe UI" w:cs="Segoe UI"/>
          <w:color w:val="000000" w:themeColor="text1"/>
        </w:rPr>
        <w:t>Krepitev javne podobe agencije in njene prepoznavnosti doma in v tujini;</w:t>
      </w:r>
    </w:p>
    <w:p w:rsidR="00173FA0" w:rsidRPr="002D1955" w:rsidRDefault="00173FA0" w:rsidP="00D11FE6">
      <w:pPr>
        <w:pStyle w:val="Odstavekseznama"/>
        <w:numPr>
          <w:ilvl w:val="0"/>
          <w:numId w:val="9"/>
        </w:numPr>
        <w:spacing w:line="276" w:lineRule="auto"/>
        <w:jc w:val="both"/>
        <w:rPr>
          <w:rFonts w:ascii="Segoe UI" w:hAnsi="Segoe UI" w:cs="Segoe UI"/>
          <w:color w:val="000000" w:themeColor="text1"/>
        </w:rPr>
      </w:pPr>
      <w:r w:rsidRPr="002D1955">
        <w:rPr>
          <w:rFonts w:ascii="Segoe UI" w:hAnsi="Segoe UI" w:cs="Segoe UI"/>
          <w:color w:val="000000" w:themeColor="text1"/>
        </w:rPr>
        <w:t>Zagotavljanje odprte in dvosmerne komunikacije z vsemi deležniki;</w:t>
      </w:r>
    </w:p>
    <w:p w:rsidR="00173FA0" w:rsidRPr="002D1955" w:rsidRDefault="00173FA0" w:rsidP="00D11FE6">
      <w:pPr>
        <w:pStyle w:val="Odstavekseznama"/>
        <w:numPr>
          <w:ilvl w:val="0"/>
          <w:numId w:val="9"/>
        </w:numPr>
        <w:spacing w:line="276" w:lineRule="auto"/>
        <w:jc w:val="both"/>
        <w:rPr>
          <w:rFonts w:ascii="Segoe UI" w:hAnsi="Segoe UI" w:cs="Segoe UI"/>
          <w:color w:val="000000" w:themeColor="text1"/>
        </w:rPr>
      </w:pPr>
      <w:r w:rsidRPr="002D1955">
        <w:rPr>
          <w:rFonts w:ascii="Segoe UI" w:hAnsi="Segoe UI" w:cs="Segoe UI"/>
          <w:color w:val="000000" w:themeColor="text1"/>
        </w:rPr>
        <w:t>Okrepitev vloge agencije kot pomembnega partnerja v slovenskem</w:t>
      </w:r>
      <w:r w:rsidR="00DE70BC" w:rsidRPr="002D1955">
        <w:rPr>
          <w:rFonts w:ascii="Segoe UI" w:hAnsi="Segoe UI" w:cs="Segoe UI"/>
          <w:color w:val="000000" w:themeColor="text1"/>
        </w:rPr>
        <w:t xml:space="preserve"> </w:t>
      </w:r>
      <w:r w:rsidRPr="002D1955">
        <w:rPr>
          <w:rFonts w:ascii="Segoe UI" w:hAnsi="Segoe UI" w:cs="Segoe UI"/>
          <w:color w:val="000000" w:themeColor="text1"/>
        </w:rPr>
        <w:t>visokošolskem prostoru.</w:t>
      </w:r>
    </w:p>
    <w:p w:rsidR="002F6521" w:rsidRPr="000614CC" w:rsidRDefault="002F6521" w:rsidP="002F6521">
      <w:pPr>
        <w:pStyle w:val="Naslov1"/>
        <w:rPr>
          <w:rFonts w:ascii="Segoe UI" w:hAnsi="Segoe UI" w:cs="Segoe UI"/>
          <w:color w:val="000000" w:themeColor="text1"/>
          <w:sz w:val="20"/>
        </w:rPr>
      </w:pPr>
    </w:p>
    <w:p w:rsidR="002F6521" w:rsidRPr="00ED707F" w:rsidRDefault="00F12C51" w:rsidP="00D11FE6">
      <w:pPr>
        <w:pStyle w:val="enka"/>
      </w:pPr>
      <w:bookmarkStart w:id="3" w:name="_Toc523254483"/>
      <w:r w:rsidRPr="00ED707F">
        <w:t>CILJNE JAVNOSTI</w:t>
      </w:r>
      <w:bookmarkEnd w:id="3"/>
    </w:p>
    <w:p w:rsidR="00FD6C28" w:rsidRPr="002D1955" w:rsidRDefault="00FD6C28" w:rsidP="00FD6C28">
      <w:pPr>
        <w:spacing w:line="360" w:lineRule="auto"/>
        <w:rPr>
          <w:rFonts w:ascii="Segoe UI" w:hAnsi="Segoe UI" w:cs="Segoe UI"/>
          <w:color w:val="000000" w:themeColor="text1"/>
          <w:szCs w:val="28"/>
        </w:rPr>
      </w:pPr>
      <w:r w:rsidRPr="002D1955">
        <w:rPr>
          <w:rFonts w:ascii="Segoe UI" w:hAnsi="Segoe UI" w:cs="Segoe UI"/>
          <w:color w:val="000000" w:themeColor="text1"/>
          <w:szCs w:val="28"/>
        </w:rPr>
        <w:t>Ciljne javnosti agencije delimo na:</w:t>
      </w:r>
    </w:p>
    <w:p w:rsidR="00FD6C28" w:rsidRPr="002D1955" w:rsidRDefault="005A202D" w:rsidP="00FD6C28">
      <w:pPr>
        <w:spacing w:line="360" w:lineRule="auto"/>
        <w:rPr>
          <w:rFonts w:ascii="Segoe UI" w:hAnsi="Segoe UI" w:cs="Segoe UI"/>
          <w:b/>
          <w:color w:val="000000" w:themeColor="text1"/>
          <w:szCs w:val="28"/>
        </w:rPr>
      </w:pPr>
      <w:r>
        <w:rPr>
          <w:rFonts w:ascii="Segoe UI" w:hAnsi="Segoe UI" w:cs="Segoe UI"/>
          <w:b/>
          <w:color w:val="000000" w:themeColor="text1"/>
          <w:szCs w:val="28"/>
        </w:rPr>
        <w:t>Notranj</w:t>
      </w:r>
      <w:r w:rsidR="00101537">
        <w:rPr>
          <w:rFonts w:ascii="Segoe UI" w:hAnsi="Segoe UI" w:cs="Segoe UI"/>
          <w:b/>
          <w:color w:val="000000" w:themeColor="text1"/>
          <w:szCs w:val="28"/>
        </w:rPr>
        <w:t>i deležniki</w:t>
      </w:r>
      <w:r w:rsidR="00FD6C28" w:rsidRPr="002D1955">
        <w:rPr>
          <w:rFonts w:ascii="Segoe UI" w:hAnsi="Segoe UI" w:cs="Segoe UI"/>
          <w:b/>
          <w:color w:val="000000" w:themeColor="text1"/>
          <w:szCs w:val="28"/>
        </w:rPr>
        <w:t>:</w:t>
      </w:r>
    </w:p>
    <w:p w:rsidR="00FD6C28" w:rsidRPr="002D1955" w:rsidRDefault="00FD6C28" w:rsidP="00D11FE6">
      <w:pPr>
        <w:pStyle w:val="Odstavekseznama"/>
        <w:numPr>
          <w:ilvl w:val="0"/>
          <w:numId w:val="10"/>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Sodelavci agencije</w:t>
      </w:r>
    </w:p>
    <w:p w:rsidR="00FD6C28" w:rsidRPr="002D1955" w:rsidRDefault="00FD6C28" w:rsidP="00D11FE6">
      <w:pPr>
        <w:pStyle w:val="Odstavekseznama"/>
        <w:numPr>
          <w:ilvl w:val="0"/>
          <w:numId w:val="10"/>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Svet agencije</w:t>
      </w:r>
    </w:p>
    <w:p w:rsidR="00FD6C28" w:rsidRPr="002D1955" w:rsidRDefault="00FD6C28" w:rsidP="00D11FE6">
      <w:pPr>
        <w:pStyle w:val="Odstavekseznama"/>
        <w:numPr>
          <w:ilvl w:val="0"/>
          <w:numId w:val="10"/>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Strokovnjaki agencije</w:t>
      </w:r>
    </w:p>
    <w:p w:rsidR="00FD6C28" w:rsidRPr="002D1955" w:rsidRDefault="00FD6C28" w:rsidP="00D11FE6">
      <w:pPr>
        <w:pStyle w:val="Odstavekseznama"/>
        <w:numPr>
          <w:ilvl w:val="0"/>
          <w:numId w:val="10"/>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Pritožbena komisija</w:t>
      </w:r>
    </w:p>
    <w:p w:rsidR="00FD6C28" w:rsidRPr="002D1955" w:rsidRDefault="005A202D" w:rsidP="00FD6C28">
      <w:pPr>
        <w:spacing w:line="360" w:lineRule="auto"/>
        <w:rPr>
          <w:rFonts w:ascii="Segoe UI" w:hAnsi="Segoe UI" w:cs="Segoe UI"/>
          <w:b/>
          <w:color w:val="000000" w:themeColor="text1"/>
          <w:szCs w:val="28"/>
        </w:rPr>
      </w:pPr>
      <w:r>
        <w:rPr>
          <w:rFonts w:ascii="Segoe UI" w:hAnsi="Segoe UI" w:cs="Segoe UI"/>
          <w:b/>
          <w:color w:val="000000" w:themeColor="text1"/>
          <w:szCs w:val="28"/>
        </w:rPr>
        <w:t>Zunanj</w:t>
      </w:r>
      <w:r w:rsidR="00101537">
        <w:rPr>
          <w:rFonts w:ascii="Segoe UI" w:hAnsi="Segoe UI" w:cs="Segoe UI"/>
          <w:b/>
          <w:color w:val="000000" w:themeColor="text1"/>
          <w:szCs w:val="28"/>
        </w:rPr>
        <w:t>i deležniki</w:t>
      </w:r>
      <w:r w:rsidR="00FD6C28" w:rsidRPr="002D1955">
        <w:rPr>
          <w:rFonts w:ascii="Segoe UI" w:hAnsi="Segoe UI" w:cs="Segoe UI"/>
          <w:b/>
          <w:color w:val="000000" w:themeColor="text1"/>
          <w:szCs w:val="28"/>
        </w:rPr>
        <w:t>:</w:t>
      </w:r>
    </w:p>
    <w:p w:rsidR="00FD6C28" w:rsidRPr="002D1955" w:rsidRDefault="00FD6C28" w:rsidP="00D11FE6">
      <w:pPr>
        <w:pStyle w:val="Odstavekseznama"/>
        <w:numPr>
          <w:ilvl w:val="0"/>
          <w:numId w:val="11"/>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Visokošolski zavodi in višje strokovne šole</w:t>
      </w:r>
    </w:p>
    <w:p w:rsidR="00FD6C28" w:rsidRPr="002D1955" w:rsidRDefault="00FD6C28" w:rsidP="00D11FE6">
      <w:pPr>
        <w:pStyle w:val="Odstavekseznama"/>
        <w:numPr>
          <w:ilvl w:val="0"/>
          <w:numId w:val="11"/>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Ministrstvo za izobraževanje, znanost in šport</w:t>
      </w:r>
    </w:p>
    <w:p w:rsidR="00FD6C28" w:rsidRPr="002D1955" w:rsidRDefault="00FD6C28" w:rsidP="00D11FE6">
      <w:pPr>
        <w:pStyle w:val="Odstavekseznama"/>
        <w:numPr>
          <w:ilvl w:val="0"/>
          <w:numId w:val="11"/>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Študentska organizacija Slovenije (posledično vsi študenti)</w:t>
      </w:r>
    </w:p>
    <w:p w:rsidR="002F6521" w:rsidRPr="002D1955" w:rsidRDefault="00FD6C28" w:rsidP="00D11FE6">
      <w:pPr>
        <w:pStyle w:val="Odstavekseznama"/>
        <w:numPr>
          <w:ilvl w:val="0"/>
          <w:numId w:val="11"/>
        </w:numPr>
        <w:spacing w:line="276" w:lineRule="auto"/>
        <w:rPr>
          <w:rFonts w:ascii="Segoe UI" w:hAnsi="Segoe UI" w:cs="Segoe UI"/>
          <w:color w:val="000000" w:themeColor="text1"/>
          <w:szCs w:val="28"/>
        </w:rPr>
      </w:pPr>
      <w:r w:rsidRPr="002D1955">
        <w:rPr>
          <w:rFonts w:ascii="Segoe UI" w:hAnsi="Segoe UI" w:cs="Segoe UI"/>
          <w:color w:val="000000" w:themeColor="text1"/>
          <w:szCs w:val="28"/>
        </w:rPr>
        <w:t>Mediji (in posledično zainteresirana javnost)</w:t>
      </w:r>
    </w:p>
    <w:p w:rsidR="00EF50C4" w:rsidRDefault="00EF50C4" w:rsidP="00EF50C4">
      <w:pPr>
        <w:spacing w:line="24" w:lineRule="atLeast"/>
        <w:rPr>
          <w:rFonts w:ascii="Segoe UI" w:hAnsi="Segoe UI" w:cs="Segoe UI"/>
          <w:b/>
          <w:color w:val="000000" w:themeColor="text1"/>
          <w:szCs w:val="28"/>
        </w:rPr>
      </w:pPr>
    </w:p>
    <w:p w:rsidR="00BD7D02" w:rsidRDefault="00BD7D02" w:rsidP="00EF50C4">
      <w:pPr>
        <w:spacing w:line="24" w:lineRule="atLeast"/>
        <w:rPr>
          <w:rFonts w:ascii="Segoe UI" w:hAnsi="Segoe UI" w:cs="Segoe UI"/>
          <w:b/>
          <w:color w:val="000000" w:themeColor="text1"/>
          <w:szCs w:val="28"/>
        </w:rPr>
      </w:pPr>
    </w:p>
    <w:p w:rsidR="00BB2F01" w:rsidRDefault="00BB2F01" w:rsidP="00EF50C4">
      <w:pPr>
        <w:spacing w:line="24" w:lineRule="atLeast"/>
        <w:rPr>
          <w:rFonts w:ascii="Segoe UI" w:hAnsi="Segoe UI" w:cs="Segoe UI"/>
          <w:b/>
          <w:color w:val="000000" w:themeColor="text1"/>
          <w:szCs w:val="28"/>
        </w:rPr>
      </w:pPr>
    </w:p>
    <w:p w:rsidR="00BB2F01" w:rsidRDefault="00BB2F01" w:rsidP="00EF50C4">
      <w:pPr>
        <w:spacing w:line="24" w:lineRule="atLeast"/>
        <w:rPr>
          <w:rFonts w:ascii="Segoe UI" w:hAnsi="Segoe UI" w:cs="Segoe UI"/>
          <w:b/>
          <w:color w:val="000000" w:themeColor="text1"/>
          <w:szCs w:val="28"/>
        </w:rPr>
      </w:pPr>
    </w:p>
    <w:p w:rsidR="006F198F" w:rsidRDefault="006F198F" w:rsidP="00EF50C4">
      <w:pPr>
        <w:spacing w:line="24" w:lineRule="atLeast"/>
        <w:rPr>
          <w:rFonts w:ascii="Segoe UI" w:hAnsi="Segoe UI" w:cs="Segoe UI"/>
          <w:b/>
          <w:color w:val="000000" w:themeColor="text1"/>
          <w:szCs w:val="28"/>
        </w:rPr>
      </w:pPr>
    </w:p>
    <w:p w:rsidR="006F198F" w:rsidRPr="002D1955" w:rsidRDefault="006F198F" w:rsidP="00EF50C4">
      <w:pPr>
        <w:spacing w:line="24" w:lineRule="atLeast"/>
        <w:rPr>
          <w:rFonts w:ascii="Segoe UI" w:hAnsi="Segoe UI" w:cs="Segoe UI"/>
          <w:b/>
          <w:color w:val="000000" w:themeColor="text1"/>
          <w:szCs w:val="28"/>
        </w:rPr>
      </w:pPr>
    </w:p>
    <w:p w:rsidR="002F6521" w:rsidRPr="00ED707F" w:rsidRDefault="00F12C51" w:rsidP="00D11FE6">
      <w:pPr>
        <w:pStyle w:val="enka"/>
      </w:pPr>
      <w:bookmarkStart w:id="4" w:name="_Toc523254484"/>
      <w:r w:rsidRPr="00ED707F">
        <w:lastRenderedPageBreak/>
        <w:t>TON KOMUNICIRANJA</w:t>
      </w:r>
      <w:bookmarkEnd w:id="4"/>
    </w:p>
    <w:p w:rsidR="002F6521" w:rsidRPr="002D1955" w:rsidRDefault="00310B48" w:rsidP="002F6521">
      <w:pPr>
        <w:spacing w:line="276" w:lineRule="auto"/>
        <w:rPr>
          <w:rFonts w:ascii="Segoe UI" w:hAnsi="Segoe UI" w:cs="Segoe UI"/>
          <w:b/>
          <w:color w:val="000000" w:themeColor="text1"/>
        </w:rPr>
      </w:pPr>
      <w:r>
        <w:rPr>
          <w:rFonts w:ascii="Segoe UI" w:hAnsi="Segoe UI" w:cs="Segoe UI"/>
          <w:b/>
          <w:color w:val="000000" w:themeColor="text1"/>
        </w:rPr>
        <w:t>S</w:t>
      </w:r>
      <w:r w:rsidR="001B1078" w:rsidRPr="002D1955">
        <w:rPr>
          <w:rFonts w:ascii="Segoe UI" w:hAnsi="Segoe UI" w:cs="Segoe UI"/>
          <w:b/>
          <w:color w:val="000000" w:themeColor="text1"/>
        </w:rPr>
        <w:t>trokovno</w:t>
      </w:r>
      <w:r>
        <w:rPr>
          <w:rFonts w:ascii="Segoe UI" w:hAnsi="Segoe UI" w:cs="Segoe UI"/>
          <w:b/>
          <w:color w:val="000000" w:themeColor="text1"/>
        </w:rPr>
        <w:t xml:space="preserve">, </w:t>
      </w:r>
      <w:r w:rsidR="002F6521" w:rsidRPr="002D1955">
        <w:rPr>
          <w:rFonts w:ascii="Segoe UI" w:hAnsi="Segoe UI" w:cs="Segoe UI"/>
          <w:b/>
          <w:color w:val="000000" w:themeColor="text1"/>
        </w:rPr>
        <w:t>verodostojno</w:t>
      </w:r>
      <w:r>
        <w:rPr>
          <w:rFonts w:ascii="Segoe UI" w:hAnsi="Segoe UI" w:cs="Segoe UI"/>
          <w:b/>
          <w:color w:val="000000" w:themeColor="text1"/>
        </w:rPr>
        <w:t>, učinkovito, jasno</w:t>
      </w:r>
      <w:r w:rsidR="002F6521" w:rsidRPr="002D1955">
        <w:rPr>
          <w:rFonts w:ascii="Segoe UI" w:hAnsi="Segoe UI" w:cs="Segoe UI"/>
          <w:b/>
          <w:color w:val="000000" w:themeColor="text1"/>
        </w:rPr>
        <w:t>.</w:t>
      </w:r>
    </w:p>
    <w:p w:rsidR="001B1078" w:rsidRPr="00717750" w:rsidRDefault="001B1078" w:rsidP="001B1078">
      <w:pPr>
        <w:spacing w:line="276" w:lineRule="auto"/>
        <w:rPr>
          <w:rFonts w:ascii="Segoe UI" w:hAnsi="Segoe UI" w:cs="Segoe UI"/>
          <w:color w:val="000000" w:themeColor="text1"/>
        </w:rPr>
      </w:pPr>
    </w:p>
    <w:p w:rsidR="00717750" w:rsidRPr="00717750" w:rsidRDefault="00717750" w:rsidP="00717750">
      <w:pPr>
        <w:spacing w:line="276" w:lineRule="auto"/>
        <w:rPr>
          <w:rFonts w:ascii="Segoe UI" w:hAnsi="Segoe UI" w:cs="Segoe UI"/>
          <w:color w:val="000000" w:themeColor="text1"/>
        </w:rPr>
      </w:pPr>
      <w:r w:rsidRPr="00717750">
        <w:rPr>
          <w:rFonts w:ascii="Segoe UI" w:hAnsi="Segoe UI" w:cs="Segoe UI"/>
          <w:color w:val="000000" w:themeColor="text1"/>
        </w:rPr>
        <w:t xml:space="preserve">Ton komuniciranja je eden od gradnikov pozitivne podobe in prepoznavnosti </w:t>
      </w:r>
      <w:r>
        <w:rPr>
          <w:rFonts w:ascii="Segoe UI" w:hAnsi="Segoe UI" w:cs="Segoe UI"/>
          <w:color w:val="000000" w:themeColor="text1"/>
        </w:rPr>
        <w:t>agencije</w:t>
      </w:r>
      <w:r w:rsidRPr="00717750">
        <w:rPr>
          <w:rFonts w:ascii="Segoe UI" w:hAnsi="Segoe UI" w:cs="Segoe UI"/>
          <w:color w:val="000000" w:themeColor="text1"/>
        </w:rPr>
        <w:t xml:space="preserve"> </w:t>
      </w:r>
      <w:r>
        <w:rPr>
          <w:rFonts w:ascii="Segoe UI" w:hAnsi="Segoe UI" w:cs="Segoe UI"/>
          <w:color w:val="000000" w:themeColor="text1"/>
        </w:rPr>
        <w:t xml:space="preserve">kot pomembnega deležnika tako v slovenskem kot </w:t>
      </w:r>
      <w:r w:rsidR="00310B48">
        <w:rPr>
          <w:rFonts w:ascii="Segoe UI" w:hAnsi="Segoe UI" w:cs="Segoe UI"/>
          <w:color w:val="000000" w:themeColor="text1"/>
        </w:rPr>
        <w:t xml:space="preserve">v </w:t>
      </w:r>
      <w:r>
        <w:rPr>
          <w:rFonts w:ascii="Segoe UI" w:hAnsi="Segoe UI" w:cs="Segoe UI"/>
          <w:color w:val="000000" w:themeColor="text1"/>
        </w:rPr>
        <w:t>mednarodnem prostoru</w:t>
      </w:r>
      <w:r w:rsidRPr="00717750">
        <w:rPr>
          <w:rFonts w:ascii="Segoe UI" w:hAnsi="Segoe UI" w:cs="Segoe UI"/>
          <w:color w:val="000000" w:themeColor="text1"/>
        </w:rPr>
        <w:t>. Želimo, da ton komuniciranja sledi</w:t>
      </w:r>
      <w:r>
        <w:rPr>
          <w:rFonts w:ascii="Segoe UI" w:hAnsi="Segoe UI" w:cs="Segoe UI"/>
          <w:color w:val="000000" w:themeColor="text1"/>
        </w:rPr>
        <w:t xml:space="preserve"> identiteti in </w:t>
      </w:r>
      <w:r w:rsidR="00310B48">
        <w:rPr>
          <w:rFonts w:ascii="Segoe UI" w:hAnsi="Segoe UI" w:cs="Segoe UI"/>
          <w:color w:val="000000" w:themeColor="text1"/>
        </w:rPr>
        <w:t>strateški vlogi</w:t>
      </w:r>
      <w:r>
        <w:rPr>
          <w:rFonts w:ascii="Segoe UI" w:hAnsi="Segoe UI" w:cs="Segoe UI"/>
          <w:color w:val="000000" w:themeColor="text1"/>
        </w:rPr>
        <w:t xml:space="preserve"> agencije</w:t>
      </w:r>
      <w:r w:rsidR="00310B48">
        <w:rPr>
          <w:rFonts w:ascii="Segoe UI" w:hAnsi="Segoe UI" w:cs="Segoe UI"/>
          <w:color w:val="000000" w:themeColor="text1"/>
        </w:rPr>
        <w:t xml:space="preserve"> v slovenskem in mednarodnem visokošolskem prostoru</w:t>
      </w:r>
      <w:r w:rsidRPr="00717750">
        <w:rPr>
          <w:rFonts w:ascii="Segoe UI" w:hAnsi="Segoe UI" w:cs="Segoe UI"/>
          <w:color w:val="000000" w:themeColor="text1"/>
        </w:rPr>
        <w:t xml:space="preserve">. </w:t>
      </w:r>
    </w:p>
    <w:p w:rsidR="00717750" w:rsidRPr="00717750" w:rsidRDefault="00717750" w:rsidP="00717750">
      <w:pPr>
        <w:spacing w:line="276" w:lineRule="auto"/>
        <w:rPr>
          <w:rFonts w:ascii="Segoe UI" w:hAnsi="Segoe UI" w:cs="Segoe UI"/>
          <w:color w:val="000000" w:themeColor="text1"/>
        </w:rPr>
      </w:pPr>
    </w:p>
    <w:p w:rsidR="00717750" w:rsidRPr="00717750" w:rsidRDefault="00717750" w:rsidP="00717750">
      <w:pPr>
        <w:spacing w:line="276" w:lineRule="auto"/>
        <w:rPr>
          <w:rFonts w:ascii="Segoe UI" w:hAnsi="Segoe UI" w:cs="Segoe UI"/>
          <w:color w:val="000000" w:themeColor="text1"/>
        </w:rPr>
      </w:pPr>
      <w:r w:rsidRPr="00717750">
        <w:rPr>
          <w:rFonts w:ascii="Segoe UI" w:hAnsi="Segoe UI" w:cs="Segoe UI"/>
          <w:color w:val="000000" w:themeColor="text1"/>
        </w:rPr>
        <w:t xml:space="preserve">Sporočila naj bodo </w:t>
      </w:r>
      <w:r>
        <w:rPr>
          <w:rFonts w:ascii="Segoe UI" w:hAnsi="Segoe UI" w:cs="Segoe UI"/>
          <w:color w:val="000000" w:themeColor="text1"/>
        </w:rPr>
        <w:t xml:space="preserve">strokovna, jasna </w:t>
      </w:r>
      <w:r w:rsidRPr="00717750">
        <w:rPr>
          <w:rFonts w:ascii="Segoe UI" w:hAnsi="Segoe UI" w:cs="Segoe UI"/>
          <w:color w:val="000000" w:themeColor="text1"/>
        </w:rPr>
        <w:t xml:space="preserve">in </w:t>
      </w:r>
      <w:r>
        <w:rPr>
          <w:rFonts w:ascii="Segoe UI" w:hAnsi="Segoe UI" w:cs="Segoe UI"/>
          <w:color w:val="000000" w:themeColor="text1"/>
        </w:rPr>
        <w:t>verodostojna, hkrati pa tudi učinkovita</w:t>
      </w:r>
      <w:r w:rsidR="00FF1916">
        <w:rPr>
          <w:rFonts w:ascii="Segoe UI" w:hAnsi="Segoe UI" w:cs="Segoe UI"/>
          <w:color w:val="000000" w:themeColor="text1"/>
        </w:rPr>
        <w:t xml:space="preserve"> v svoji sporočilnosti.</w:t>
      </w:r>
    </w:p>
    <w:p w:rsidR="00717750" w:rsidRPr="00717750" w:rsidRDefault="00717750" w:rsidP="00717750">
      <w:pPr>
        <w:spacing w:line="276" w:lineRule="auto"/>
        <w:rPr>
          <w:rFonts w:ascii="Segoe UI" w:hAnsi="Segoe UI" w:cs="Segoe UI"/>
          <w:color w:val="000000" w:themeColor="text1"/>
        </w:rPr>
      </w:pPr>
    </w:p>
    <w:p w:rsidR="00717750" w:rsidRDefault="00717750" w:rsidP="00717750">
      <w:pPr>
        <w:spacing w:line="276" w:lineRule="auto"/>
        <w:rPr>
          <w:rFonts w:ascii="Segoe UI" w:hAnsi="Segoe UI" w:cs="Segoe UI"/>
          <w:b/>
          <w:color w:val="000000" w:themeColor="text1"/>
        </w:rPr>
      </w:pPr>
    </w:p>
    <w:p w:rsidR="002F6521" w:rsidRPr="00ED707F" w:rsidRDefault="00F12C51" w:rsidP="00D11FE6">
      <w:pPr>
        <w:pStyle w:val="enka"/>
      </w:pPr>
      <w:bookmarkStart w:id="5" w:name="_Toc523254485"/>
      <w:r w:rsidRPr="00ED707F">
        <w:t>KLJUČNA SPOROČILA</w:t>
      </w:r>
      <w:bookmarkEnd w:id="5"/>
    </w:p>
    <w:p w:rsidR="00E62D8C" w:rsidRPr="002D1955" w:rsidRDefault="00E62D8C" w:rsidP="002F6521">
      <w:pPr>
        <w:spacing w:line="276" w:lineRule="auto"/>
        <w:rPr>
          <w:rFonts w:ascii="Segoe UI" w:hAnsi="Segoe UI" w:cs="Segoe UI"/>
          <w:b/>
          <w:color w:val="000000" w:themeColor="text1"/>
        </w:rPr>
      </w:pPr>
    </w:p>
    <w:p w:rsidR="00477A45" w:rsidRPr="002D1955" w:rsidRDefault="00477A45" w:rsidP="00477A45">
      <w:pPr>
        <w:spacing w:line="276" w:lineRule="auto"/>
        <w:rPr>
          <w:rFonts w:ascii="Segoe UI" w:hAnsi="Segoe UI" w:cs="Segoe UI"/>
          <w:b/>
          <w:color w:val="000000" w:themeColor="text1"/>
        </w:rPr>
      </w:pPr>
      <w:r w:rsidRPr="002D1955">
        <w:rPr>
          <w:rFonts w:ascii="Segoe UI" w:hAnsi="Segoe UI" w:cs="Segoe UI"/>
          <w:b/>
          <w:color w:val="000000" w:themeColor="text1"/>
        </w:rPr>
        <w:t>ORGANIZIRANOST IN VODENJE</w:t>
      </w:r>
    </w:p>
    <w:p w:rsidR="00477A45" w:rsidRPr="002D1955" w:rsidRDefault="00477A45" w:rsidP="00477A45">
      <w:pPr>
        <w:spacing w:line="276" w:lineRule="auto"/>
        <w:rPr>
          <w:rFonts w:ascii="Segoe UI" w:hAnsi="Segoe UI" w:cs="Segoe UI"/>
          <w:color w:val="000000" w:themeColor="text1"/>
        </w:rPr>
      </w:pPr>
      <w:r w:rsidRPr="002D1955">
        <w:rPr>
          <w:rFonts w:ascii="Segoe UI" w:hAnsi="Segoe UI" w:cs="Segoe UI"/>
          <w:color w:val="000000" w:themeColor="text1"/>
        </w:rPr>
        <w:t>Agencijo sestavljajo trije organi: svet agencije kot organ odločanja na prvi stopnji, pritožbena komisija kot organ odločanja na drugi stopnji ter direktor.</w:t>
      </w:r>
    </w:p>
    <w:p w:rsidR="00477A45" w:rsidRPr="002D1955" w:rsidRDefault="00477A45" w:rsidP="002F6521">
      <w:pPr>
        <w:spacing w:line="276" w:lineRule="auto"/>
        <w:rPr>
          <w:rFonts w:ascii="Segoe UI" w:hAnsi="Segoe UI" w:cs="Segoe UI"/>
          <w:b/>
          <w:color w:val="000000" w:themeColor="text1"/>
        </w:rPr>
      </w:pPr>
    </w:p>
    <w:p w:rsidR="002F6521" w:rsidRPr="002D1955" w:rsidRDefault="002F6521" w:rsidP="002F6521">
      <w:pPr>
        <w:spacing w:line="276" w:lineRule="auto"/>
        <w:rPr>
          <w:rFonts w:ascii="Segoe UI" w:hAnsi="Segoe UI" w:cs="Segoe UI"/>
          <w:b/>
          <w:color w:val="000000" w:themeColor="text1"/>
        </w:rPr>
      </w:pPr>
      <w:r w:rsidRPr="002D1955">
        <w:rPr>
          <w:rFonts w:ascii="Segoe UI" w:hAnsi="Segoe UI" w:cs="Segoe UI"/>
          <w:b/>
          <w:color w:val="000000" w:themeColor="text1"/>
        </w:rPr>
        <w:t>POSLANSTVO</w:t>
      </w:r>
    </w:p>
    <w:p w:rsidR="00D42E29" w:rsidRPr="002D1955" w:rsidRDefault="00D42E29" w:rsidP="00D42E29">
      <w:pPr>
        <w:spacing w:line="276" w:lineRule="auto"/>
        <w:rPr>
          <w:rFonts w:ascii="Segoe UI" w:hAnsi="Segoe UI" w:cs="Segoe UI"/>
          <w:color w:val="000000" w:themeColor="text1"/>
        </w:rPr>
      </w:pPr>
      <w:r w:rsidRPr="002D1955">
        <w:rPr>
          <w:rFonts w:ascii="Segoe UI" w:hAnsi="Segoe UI" w:cs="Segoe UI"/>
          <w:color w:val="000000" w:themeColor="text1"/>
        </w:rPr>
        <w:t>Agencija skrbi za razvoj in delovanje sistema zagotavljanja kakovosti v slovenskem visokem šolstvu. Deluje vsebinsko in formalno odgovorno ter svetovalno do vseh deležnikov in udeležencev v terciarnem izobraževanju v skladu z evropskimi in svetovnimi smermi razvoja.</w:t>
      </w:r>
    </w:p>
    <w:p w:rsidR="00D42E29" w:rsidRPr="002D1955" w:rsidRDefault="00D42E29" w:rsidP="00D42E29">
      <w:pPr>
        <w:spacing w:line="276" w:lineRule="auto"/>
        <w:rPr>
          <w:rFonts w:ascii="Segoe UI" w:hAnsi="Segoe UI" w:cs="Segoe UI"/>
          <w:b/>
          <w:color w:val="000000" w:themeColor="text1"/>
        </w:rPr>
      </w:pPr>
    </w:p>
    <w:p w:rsidR="00677B5B" w:rsidRPr="002D1955" w:rsidRDefault="00677B5B" w:rsidP="00677B5B">
      <w:pPr>
        <w:spacing w:line="276" w:lineRule="auto"/>
        <w:rPr>
          <w:rFonts w:ascii="Segoe UI" w:hAnsi="Segoe UI" w:cs="Segoe UI"/>
          <w:b/>
          <w:color w:val="000000" w:themeColor="text1"/>
        </w:rPr>
      </w:pPr>
      <w:r w:rsidRPr="002D1955">
        <w:rPr>
          <w:rFonts w:ascii="Segoe UI" w:hAnsi="Segoe UI" w:cs="Segoe UI"/>
          <w:b/>
          <w:color w:val="000000" w:themeColor="text1"/>
        </w:rPr>
        <w:t>VIZIJA</w:t>
      </w:r>
    </w:p>
    <w:p w:rsidR="00677B5B" w:rsidRPr="002D1955" w:rsidRDefault="00677B5B" w:rsidP="00677B5B">
      <w:pPr>
        <w:spacing w:line="276" w:lineRule="auto"/>
        <w:rPr>
          <w:rFonts w:ascii="Segoe UI" w:hAnsi="Segoe UI" w:cs="Segoe UI"/>
          <w:color w:val="000000" w:themeColor="text1"/>
        </w:rPr>
      </w:pPr>
      <w:r w:rsidRPr="002D1955">
        <w:rPr>
          <w:rFonts w:ascii="Segoe UI" w:hAnsi="Segoe UI" w:cs="Segoe UI"/>
          <w:color w:val="000000" w:themeColor="text1"/>
        </w:rPr>
        <w:t>Agencija bo s sistemom razvoja zagotavljanja kakovosti pripomogla k temu, da bo visoko šolstvo v Sloveniji izobraževalno in raziskovalno kakovostno, mednarodno prepoznavno, konkurenčno in enakovredno vključeno v svetovni visokošolski prostor.</w:t>
      </w:r>
    </w:p>
    <w:p w:rsidR="00CB7640" w:rsidRPr="002D1955" w:rsidRDefault="00CB7640" w:rsidP="00CB7640">
      <w:pPr>
        <w:spacing w:line="276" w:lineRule="auto"/>
        <w:rPr>
          <w:rFonts w:ascii="Segoe UI" w:hAnsi="Segoe UI" w:cs="Segoe UI"/>
          <w:color w:val="000000" w:themeColor="text1"/>
        </w:rPr>
      </w:pPr>
    </w:p>
    <w:p w:rsidR="00677B5B" w:rsidRPr="002D1955" w:rsidRDefault="00677B5B" w:rsidP="00677B5B">
      <w:pPr>
        <w:spacing w:line="276" w:lineRule="auto"/>
        <w:rPr>
          <w:rFonts w:ascii="Segoe UI" w:hAnsi="Segoe UI" w:cs="Segoe UI"/>
          <w:b/>
          <w:color w:val="000000" w:themeColor="text1"/>
        </w:rPr>
      </w:pPr>
      <w:r w:rsidRPr="002D1955">
        <w:rPr>
          <w:rFonts w:ascii="Segoe UI" w:hAnsi="Segoe UI" w:cs="Segoe UI"/>
          <w:b/>
          <w:color w:val="000000" w:themeColor="text1"/>
        </w:rPr>
        <w:t>MEDNARODNO SODELOVANJE</w:t>
      </w:r>
    </w:p>
    <w:p w:rsidR="00677B5B" w:rsidRPr="002D1955" w:rsidRDefault="00677B5B" w:rsidP="00677B5B">
      <w:pPr>
        <w:spacing w:line="276" w:lineRule="auto"/>
        <w:rPr>
          <w:rFonts w:ascii="Segoe UI" w:hAnsi="Segoe UI" w:cs="Segoe UI"/>
          <w:color w:val="000000" w:themeColor="text1"/>
        </w:rPr>
      </w:pPr>
      <w:r w:rsidRPr="002D1955">
        <w:rPr>
          <w:rFonts w:ascii="Segoe UI" w:hAnsi="Segoe UI" w:cs="Segoe UI"/>
          <w:color w:val="000000" w:themeColor="text1"/>
        </w:rPr>
        <w:t>V ospredju</w:t>
      </w:r>
      <w:r w:rsidR="00D366E6">
        <w:rPr>
          <w:rFonts w:ascii="Segoe UI" w:hAnsi="Segoe UI" w:cs="Segoe UI"/>
          <w:color w:val="000000" w:themeColor="text1"/>
        </w:rPr>
        <w:t xml:space="preserve"> delovanja agencije je</w:t>
      </w:r>
      <w:r w:rsidRPr="002D1955">
        <w:rPr>
          <w:rFonts w:ascii="Segoe UI" w:hAnsi="Segoe UI" w:cs="Segoe UI"/>
          <w:color w:val="000000" w:themeColor="text1"/>
        </w:rPr>
        <w:t xml:space="preserve"> tudi vpetost v mednarodno okolje in sodelovanje z deležniki v njem, ob upoštevanju ESG. </w:t>
      </w:r>
    </w:p>
    <w:p w:rsidR="00ED306C" w:rsidRPr="002D1955" w:rsidRDefault="00ED306C" w:rsidP="00ED306C">
      <w:pPr>
        <w:spacing w:line="276" w:lineRule="auto"/>
        <w:rPr>
          <w:rFonts w:ascii="Segoe UI" w:hAnsi="Segoe UI" w:cs="Segoe UI"/>
          <w:color w:val="000000" w:themeColor="text1"/>
        </w:rPr>
      </w:pPr>
    </w:p>
    <w:p w:rsidR="00ED306C" w:rsidRPr="002D1955" w:rsidRDefault="00ED306C" w:rsidP="00ED306C">
      <w:pPr>
        <w:spacing w:line="276" w:lineRule="auto"/>
        <w:rPr>
          <w:rFonts w:ascii="Segoe UI" w:hAnsi="Segoe UI" w:cs="Segoe UI"/>
          <w:b/>
          <w:color w:val="000000" w:themeColor="text1"/>
        </w:rPr>
      </w:pPr>
      <w:r w:rsidRPr="002D1955">
        <w:rPr>
          <w:rFonts w:ascii="Segoe UI" w:hAnsi="Segoe UI" w:cs="Segoe UI"/>
          <w:b/>
          <w:color w:val="000000" w:themeColor="text1"/>
        </w:rPr>
        <w:t>AKREDITACIJE IN ZUNANJE EVALVACIJE</w:t>
      </w:r>
    </w:p>
    <w:p w:rsidR="00ED306C" w:rsidRPr="002D1955" w:rsidRDefault="00ED306C" w:rsidP="00ED306C">
      <w:pPr>
        <w:spacing w:line="276" w:lineRule="auto"/>
        <w:rPr>
          <w:rFonts w:ascii="Segoe UI" w:hAnsi="Segoe UI" w:cs="Segoe UI"/>
          <w:color w:val="000000" w:themeColor="text1"/>
        </w:rPr>
      </w:pPr>
      <w:r w:rsidRPr="002D1955">
        <w:rPr>
          <w:rFonts w:ascii="Segoe UI" w:hAnsi="Segoe UI" w:cs="Segoe UI"/>
          <w:color w:val="000000" w:themeColor="text1"/>
        </w:rPr>
        <w:t>Akreditacije in zunanje evalvacije spadajo v zunanji sistem zagotavljanja kakovosti visokega in višjega šolstva. So temeljna dejavnost agencije, po kateri se presoja kakovost visokošolskega zavoda kot celote, posameznega študijskega programa ali višje strokovne šole. Agencija ugotavlja, ali zavod oziroma šola izpolnjuje v zakonu in merilih agencije določene standarde. Zunanji sistem zagotavljanja kakovosti temelji na notranjem sistemu zagotavljanja kakovosti visokošolskega zavoda ali višje strokovne šole - samoevalvaciji.</w:t>
      </w:r>
    </w:p>
    <w:p w:rsidR="001C1FCE" w:rsidRDefault="001C1FCE" w:rsidP="00D42E29">
      <w:pPr>
        <w:spacing w:line="276" w:lineRule="auto"/>
        <w:rPr>
          <w:rFonts w:ascii="Segoe UI" w:hAnsi="Segoe UI" w:cs="Segoe UI"/>
          <w:b/>
          <w:color w:val="000000" w:themeColor="text1"/>
        </w:rPr>
      </w:pPr>
    </w:p>
    <w:p w:rsidR="006F198F" w:rsidRDefault="006F198F" w:rsidP="00D42E29">
      <w:pPr>
        <w:spacing w:line="276" w:lineRule="auto"/>
        <w:rPr>
          <w:rFonts w:ascii="Segoe UI" w:hAnsi="Segoe UI" w:cs="Segoe UI"/>
          <w:b/>
          <w:color w:val="000000" w:themeColor="text1"/>
        </w:rPr>
      </w:pPr>
    </w:p>
    <w:p w:rsidR="006F198F" w:rsidRDefault="006F198F" w:rsidP="00D42E29">
      <w:pPr>
        <w:spacing w:line="276" w:lineRule="auto"/>
        <w:rPr>
          <w:rFonts w:ascii="Segoe UI" w:hAnsi="Segoe UI" w:cs="Segoe UI"/>
          <w:b/>
          <w:color w:val="000000" w:themeColor="text1"/>
        </w:rPr>
      </w:pPr>
    </w:p>
    <w:p w:rsidR="006F198F" w:rsidRPr="002D1955" w:rsidRDefault="006F198F" w:rsidP="00D42E29">
      <w:pPr>
        <w:spacing w:line="276" w:lineRule="auto"/>
        <w:rPr>
          <w:rFonts w:ascii="Segoe UI" w:hAnsi="Segoe UI" w:cs="Segoe UI"/>
          <w:b/>
          <w:color w:val="000000" w:themeColor="text1"/>
        </w:rPr>
      </w:pPr>
    </w:p>
    <w:p w:rsidR="00D366E6" w:rsidRDefault="00D366E6" w:rsidP="00D42E29">
      <w:pPr>
        <w:spacing w:line="276" w:lineRule="auto"/>
        <w:rPr>
          <w:rFonts w:ascii="Segoe UI" w:hAnsi="Segoe UI" w:cs="Segoe UI"/>
          <w:b/>
          <w:color w:val="000000" w:themeColor="text1"/>
        </w:rPr>
      </w:pPr>
    </w:p>
    <w:p w:rsidR="002F6521" w:rsidRPr="00ED707F" w:rsidRDefault="00F12C51" w:rsidP="00D11FE6">
      <w:pPr>
        <w:pStyle w:val="enka"/>
      </w:pPr>
      <w:bookmarkStart w:id="6" w:name="_Toc523254486"/>
      <w:r w:rsidRPr="00ED707F">
        <w:lastRenderedPageBreak/>
        <w:t>KLJUČNI KOMUNIKACIJSKI STEBRI</w:t>
      </w:r>
      <w:bookmarkEnd w:id="6"/>
    </w:p>
    <w:p w:rsidR="002F6521" w:rsidRPr="002D1955" w:rsidRDefault="002F6521" w:rsidP="002F6521">
      <w:pPr>
        <w:pStyle w:val="Odstavekseznama"/>
        <w:numPr>
          <w:ilvl w:val="0"/>
          <w:numId w:val="4"/>
        </w:numPr>
        <w:spacing w:after="0" w:line="24" w:lineRule="atLeast"/>
        <w:jc w:val="both"/>
        <w:rPr>
          <w:rFonts w:ascii="Segoe UI" w:hAnsi="Segoe UI" w:cs="Segoe UI"/>
          <w:b/>
          <w:color w:val="000000" w:themeColor="text1"/>
        </w:rPr>
      </w:pPr>
      <w:r w:rsidRPr="002D1955">
        <w:rPr>
          <w:rFonts w:ascii="Segoe UI" w:hAnsi="Segoe UI" w:cs="Segoe UI"/>
          <w:b/>
          <w:color w:val="000000" w:themeColor="text1"/>
        </w:rPr>
        <w:t xml:space="preserve">Predstavitev </w:t>
      </w:r>
      <w:r w:rsidR="00E21571" w:rsidRPr="002D1955">
        <w:rPr>
          <w:rFonts w:ascii="Segoe UI" w:hAnsi="Segoe UI" w:cs="Segoe UI"/>
          <w:b/>
          <w:color w:val="000000" w:themeColor="text1"/>
        </w:rPr>
        <w:t>agencije</w:t>
      </w:r>
      <w:r w:rsidRPr="002D1955">
        <w:rPr>
          <w:rFonts w:ascii="Segoe UI" w:hAnsi="Segoe UI" w:cs="Segoe UI"/>
          <w:b/>
          <w:color w:val="000000" w:themeColor="text1"/>
        </w:rPr>
        <w:t xml:space="preserve"> in njenega namena</w:t>
      </w:r>
    </w:p>
    <w:p w:rsidR="002F6521" w:rsidRPr="00101537" w:rsidRDefault="00101537" w:rsidP="002F6521">
      <w:pPr>
        <w:pStyle w:val="Odstavekseznama"/>
        <w:numPr>
          <w:ilvl w:val="0"/>
          <w:numId w:val="5"/>
        </w:numPr>
        <w:spacing w:after="0" w:line="24" w:lineRule="atLeast"/>
        <w:jc w:val="both"/>
        <w:rPr>
          <w:rFonts w:ascii="Segoe UI" w:hAnsi="Segoe UI" w:cs="Segoe UI"/>
          <w:b/>
          <w:color w:val="000000" w:themeColor="text1"/>
        </w:rPr>
      </w:pPr>
      <w:r w:rsidRPr="00101537">
        <w:rPr>
          <w:rFonts w:ascii="Segoe UI" w:hAnsi="Segoe UI" w:cs="Segoe UI"/>
          <w:color w:val="000000" w:themeColor="text1"/>
        </w:rPr>
        <w:t>Krepitev podobe, ugleda in prepoznavnosti agencije</w:t>
      </w:r>
    </w:p>
    <w:p w:rsidR="002F6521" w:rsidRPr="002D1955" w:rsidRDefault="002F6521" w:rsidP="002F6521">
      <w:pPr>
        <w:spacing w:line="24" w:lineRule="atLeast"/>
        <w:rPr>
          <w:rFonts w:ascii="Segoe UI" w:hAnsi="Segoe UI" w:cs="Segoe UI"/>
          <w:b/>
          <w:color w:val="000000" w:themeColor="text1"/>
        </w:rPr>
      </w:pPr>
    </w:p>
    <w:p w:rsidR="002F6521" w:rsidRPr="002D1955" w:rsidRDefault="0022485C" w:rsidP="002F6521">
      <w:pPr>
        <w:pStyle w:val="Odstavekseznama"/>
        <w:numPr>
          <w:ilvl w:val="0"/>
          <w:numId w:val="4"/>
        </w:numPr>
        <w:spacing w:after="0" w:line="24" w:lineRule="atLeast"/>
        <w:jc w:val="both"/>
        <w:rPr>
          <w:rFonts w:ascii="Segoe UI" w:hAnsi="Segoe UI" w:cs="Segoe UI"/>
          <w:b/>
          <w:color w:val="000000" w:themeColor="text1"/>
        </w:rPr>
      </w:pPr>
      <w:r>
        <w:rPr>
          <w:rFonts w:ascii="Segoe UI" w:hAnsi="Segoe UI" w:cs="Segoe UI"/>
          <w:b/>
          <w:color w:val="000000" w:themeColor="text1"/>
        </w:rPr>
        <w:t>Kultura kakovosti v visokem šolstvu</w:t>
      </w:r>
    </w:p>
    <w:p w:rsidR="007E334D" w:rsidRPr="002D1955" w:rsidRDefault="008317E8" w:rsidP="009804DB">
      <w:pPr>
        <w:pStyle w:val="Odstavekseznama"/>
        <w:numPr>
          <w:ilvl w:val="0"/>
          <w:numId w:val="6"/>
        </w:numPr>
        <w:spacing w:after="0" w:line="276" w:lineRule="auto"/>
        <w:jc w:val="both"/>
        <w:rPr>
          <w:rFonts w:ascii="Segoe UI" w:hAnsi="Segoe UI" w:cs="Segoe UI"/>
          <w:color w:val="000000" w:themeColor="text1"/>
        </w:rPr>
      </w:pPr>
      <w:r w:rsidRPr="002D1955">
        <w:rPr>
          <w:rFonts w:ascii="Segoe UI" w:hAnsi="Segoe UI" w:cs="Segoe UI"/>
          <w:color w:val="000000" w:themeColor="text1"/>
        </w:rPr>
        <w:t>Komuniciranje je usmerjeno</w:t>
      </w:r>
      <w:r w:rsidR="006F198F">
        <w:rPr>
          <w:rFonts w:ascii="Segoe UI" w:hAnsi="Segoe UI" w:cs="Segoe UI"/>
          <w:color w:val="000000" w:themeColor="text1"/>
        </w:rPr>
        <w:t xml:space="preserve"> v</w:t>
      </w:r>
      <w:r w:rsidRPr="002D1955">
        <w:rPr>
          <w:rFonts w:ascii="Segoe UI" w:hAnsi="Segoe UI" w:cs="Segoe UI"/>
          <w:color w:val="000000" w:themeColor="text1"/>
        </w:rPr>
        <w:t xml:space="preserve"> </w:t>
      </w:r>
      <w:r w:rsidR="00D366E6">
        <w:rPr>
          <w:rFonts w:ascii="Segoe UI" w:hAnsi="Segoe UI" w:cs="Segoe UI"/>
          <w:color w:val="000000" w:themeColor="text1"/>
        </w:rPr>
        <w:t xml:space="preserve">krepitev kulture kakovosti v visokem šolstvu s </w:t>
      </w:r>
      <w:proofErr w:type="spellStart"/>
      <w:r w:rsidR="00D366E6">
        <w:rPr>
          <w:rFonts w:ascii="Segoe UI" w:hAnsi="Segoe UI" w:cs="Segoe UI"/>
          <w:color w:val="000000" w:themeColor="text1"/>
        </w:rPr>
        <w:t>pozicioniranjem</w:t>
      </w:r>
      <w:proofErr w:type="spellEnd"/>
      <w:r w:rsidR="00D366E6">
        <w:rPr>
          <w:rFonts w:ascii="Segoe UI" w:hAnsi="Segoe UI" w:cs="Segoe UI"/>
          <w:color w:val="000000" w:themeColor="text1"/>
        </w:rPr>
        <w:t xml:space="preserve"> agencije kot pomembnega deležnika na področju</w:t>
      </w:r>
    </w:p>
    <w:p w:rsidR="00897D44" w:rsidRPr="002D1955" w:rsidRDefault="00897D44" w:rsidP="00897D44">
      <w:pPr>
        <w:spacing w:line="24" w:lineRule="atLeast"/>
        <w:rPr>
          <w:rFonts w:ascii="Segoe UI" w:hAnsi="Segoe UI" w:cs="Segoe UI"/>
          <w:b/>
          <w:color w:val="000000" w:themeColor="text1"/>
        </w:rPr>
      </w:pPr>
    </w:p>
    <w:p w:rsidR="00CC7E49" w:rsidRPr="002D1955" w:rsidRDefault="0022485C" w:rsidP="002F6521">
      <w:pPr>
        <w:pStyle w:val="Odstavekseznama"/>
        <w:numPr>
          <w:ilvl w:val="0"/>
          <w:numId w:val="4"/>
        </w:numPr>
        <w:spacing w:after="0" w:line="24" w:lineRule="atLeast"/>
        <w:jc w:val="both"/>
        <w:rPr>
          <w:rFonts w:ascii="Segoe UI" w:hAnsi="Segoe UI" w:cs="Segoe UI"/>
          <w:b/>
          <w:color w:val="000000" w:themeColor="text1"/>
        </w:rPr>
      </w:pPr>
      <w:r>
        <w:rPr>
          <w:rFonts w:ascii="Segoe UI" w:hAnsi="Segoe UI" w:cs="Segoe UI"/>
          <w:b/>
          <w:color w:val="000000" w:themeColor="text1"/>
        </w:rPr>
        <w:t>Krepitev povezav z notranjimi in zunanjimi d</w:t>
      </w:r>
      <w:r w:rsidR="00101537">
        <w:rPr>
          <w:rFonts w:ascii="Segoe UI" w:hAnsi="Segoe UI" w:cs="Segoe UI"/>
          <w:b/>
          <w:color w:val="000000" w:themeColor="text1"/>
        </w:rPr>
        <w:t>eležniki</w:t>
      </w:r>
    </w:p>
    <w:p w:rsidR="002F6521" w:rsidRPr="00101537" w:rsidRDefault="00776E4C" w:rsidP="002F6521">
      <w:pPr>
        <w:pStyle w:val="Odstavekseznama"/>
        <w:numPr>
          <w:ilvl w:val="0"/>
          <w:numId w:val="7"/>
        </w:numPr>
        <w:spacing w:after="0" w:line="24" w:lineRule="atLeast"/>
        <w:jc w:val="both"/>
        <w:rPr>
          <w:rFonts w:ascii="Segoe UI" w:hAnsi="Segoe UI" w:cs="Segoe UI"/>
          <w:color w:val="000000" w:themeColor="text1"/>
        </w:rPr>
      </w:pPr>
      <w:r>
        <w:rPr>
          <w:rFonts w:ascii="Segoe UI" w:hAnsi="Segoe UI" w:cs="Segoe UI"/>
          <w:color w:val="000000" w:themeColor="text1"/>
        </w:rPr>
        <w:t>Vzpostavitev odprtega in dvosmernega komuniciranja z n</w:t>
      </w:r>
      <w:r w:rsidR="00101537" w:rsidRPr="00101537">
        <w:rPr>
          <w:rFonts w:ascii="Segoe UI" w:hAnsi="Segoe UI" w:cs="Segoe UI"/>
          <w:color w:val="000000" w:themeColor="text1"/>
        </w:rPr>
        <w:t>otranji</w:t>
      </w:r>
      <w:r>
        <w:rPr>
          <w:rFonts w:ascii="Segoe UI" w:hAnsi="Segoe UI" w:cs="Segoe UI"/>
          <w:color w:val="000000" w:themeColor="text1"/>
        </w:rPr>
        <w:t>mi</w:t>
      </w:r>
      <w:r w:rsidR="00101537" w:rsidRPr="00101537">
        <w:rPr>
          <w:rFonts w:ascii="Segoe UI" w:hAnsi="Segoe UI" w:cs="Segoe UI"/>
          <w:color w:val="000000" w:themeColor="text1"/>
        </w:rPr>
        <w:t xml:space="preserve"> in zunanji</w:t>
      </w:r>
      <w:r>
        <w:rPr>
          <w:rFonts w:ascii="Segoe UI" w:hAnsi="Segoe UI" w:cs="Segoe UI"/>
          <w:color w:val="000000" w:themeColor="text1"/>
        </w:rPr>
        <w:t>mi deležniki</w:t>
      </w:r>
    </w:p>
    <w:p w:rsidR="002F6521" w:rsidRPr="002D1955" w:rsidRDefault="002F6521" w:rsidP="000614CC">
      <w:pPr>
        <w:spacing w:line="24" w:lineRule="atLeast"/>
        <w:rPr>
          <w:rFonts w:ascii="Segoe UI" w:hAnsi="Segoe UI" w:cs="Segoe UI"/>
          <w:color w:val="000000" w:themeColor="text1"/>
        </w:rPr>
      </w:pPr>
    </w:p>
    <w:p w:rsidR="002F6521" w:rsidRPr="000614CC" w:rsidRDefault="002F6521" w:rsidP="002F6521">
      <w:pPr>
        <w:spacing w:line="24" w:lineRule="atLeast"/>
        <w:rPr>
          <w:rFonts w:ascii="Segoe UI" w:hAnsi="Segoe UI" w:cs="Segoe UI"/>
          <w:b/>
          <w:color w:val="000000" w:themeColor="text1"/>
        </w:rPr>
      </w:pPr>
    </w:p>
    <w:p w:rsidR="002D1955" w:rsidRPr="002D1955" w:rsidRDefault="00F12C51" w:rsidP="00D11FE6">
      <w:pPr>
        <w:pStyle w:val="enka"/>
      </w:pPr>
      <w:bookmarkStart w:id="7" w:name="_Toc523254487"/>
      <w:r w:rsidRPr="002D1955">
        <w:t>KOMUNIKACIJSKE AKTIVNOSTI IN KANALI</w:t>
      </w:r>
      <w:bookmarkEnd w:id="7"/>
    </w:p>
    <w:p w:rsidR="00DA5267" w:rsidRPr="002D1955" w:rsidRDefault="00DA5267" w:rsidP="00DA5267">
      <w:pPr>
        <w:shd w:val="clear" w:color="auto" w:fill="FFFFFF"/>
        <w:rPr>
          <w:rFonts w:ascii="Segoe UI" w:hAnsi="Segoe UI" w:cs="Segoe UI"/>
          <w:color w:val="222222"/>
          <w:sz w:val="28"/>
          <w:szCs w:val="28"/>
        </w:rPr>
      </w:pPr>
    </w:p>
    <w:p w:rsidR="00DA5267" w:rsidRPr="0036590A" w:rsidRDefault="00A827D1" w:rsidP="00543EB1">
      <w:pPr>
        <w:pStyle w:val="dvojka"/>
        <w:rPr>
          <w:sz w:val="28"/>
        </w:rPr>
      </w:pPr>
      <w:bookmarkStart w:id="8" w:name="_Toc523254488"/>
      <w:r w:rsidRPr="0036590A">
        <w:rPr>
          <w:sz w:val="28"/>
        </w:rPr>
        <w:t>Osnovna komunikacijska infrastruktura</w:t>
      </w:r>
      <w:bookmarkEnd w:id="8"/>
    </w:p>
    <w:p w:rsidR="00DA5267" w:rsidRPr="002D1955" w:rsidRDefault="00DA5267" w:rsidP="00DA5267">
      <w:pPr>
        <w:shd w:val="clear" w:color="auto" w:fill="FFFFFF"/>
        <w:rPr>
          <w:rFonts w:ascii="Segoe UI" w:hAnsi="Segoe UI" w:cs="Segoe UI"/>
          <w:color w:val="222222"/>
          <w:szCs w:val="20"/>
        </w:rPr>
      </w:pPr>
    </w:p>
    <w:p w:rsidR="00DA5267" w:rsidRPr="000E458A" w:rsidRDefault="00DA5267" w:rsidP="000E458A">
      <w:pPr>
        <w:shd w:val="clear" w:color="auto" w:fill="FFFFFF"/>
        <w:rPr>
          <w:rFonts w:ascii="Segoe UI" w:hAnsi="Segoe UI" w:cs="Segoe UI"/>
          <w:b/>
          <w:color w:val="C00000"/>
          <w:sz w:val="24"/>
          <w:u w:val="single"/>
        </w:rPr>
      </w:pPr>
      <w:r w:rsidRPr="000E458A">
        <w:rPr>
          <w:rFonts w:ascii="Segoe UI" w:hAnsi="Segoe UI" w:cs="Segoe UI"/>
          <w:b/>
          <w:color w:val="C00000"/>
          <w:sz w:val="24"/>
          <w:u w:val="single"/>
        </w:rPr>
        <w:t xml:space="preserve">I. Oseba, pristojna za izvajanje komuniciranja z javnostmi </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Agencija bo s septembrom imenovala osebo, pristojno za komuniciranje z javnostmi, ki ima ustrezno izobrazbo, znanja in kompetence za uspešno vodenje področja. S tem agencija izkazuje močno zavezo k nadgradnji in krepitvi komunikacijskih aktivnosti v prihodnje.</w:t>
      </w:r>
    </w:p>
    <w:p w:rsidR="00DA5267" w:rsidRPr="002D1955" w:rsidRDefault="00DA5267" w:rsidP="00DA5267">
      <w:pPr>
        <w:shd w:val="clear" w:color="auto" w:fill="FFFFFF"/>
        <w:rPr>
          <w:rFonts w:ascii="Segoe UI" w:hAnsi="Segoe UI" w:cs="Segoe UI"/>
          <w:b/>
          <w:color w:val="222222"/>
          <w:sz w:val="24"/>
          <w:u w:val="single"/>
        </w:rPr>
      </w:pPr>
    </w:p>
    <w:p w:rsidR="00DA5267" w:rsidRPr="002D1955" w:rsidRDefault="00DA5267" w:rsidP="00DA5267">
      <w:pPr>
        <w:shd w:val="clear" w:color="auto" w:fill="FFFFFF"/>
        <w:rPr>
          <w:rFonts w:ascii="Segoe UI" w:hAnsi="Segoe UI" w:cs="Segoe UI"/>
          <w:b/>
          <w:color w:val="222222"/>
          <w:sz w:val="24"/>
          <w:u w:val="single"/>
        </w:rPr>
      </w:pPr>
      <w:r w:rsidRPr="002D1955">
        <w:rPr>
          <w:rFonts w:ascii="Segoe UI" w:hAnsi="Segoe UI" w:cs="Segoe UI"/>
          <w:b/>
          <w:color w:val="C00000"/>
          <w:sz w:val="24"/>
          <w:u w:val="single"/>
        </w:rPr>
        <w:t xml:space="preserve">II. </w:t>
      </w:r>
      <w:r w:rsidRPr="006F6140">
        <w:rPr>
          <w:rStyle w:val="trojkaZnak"/>
        </w:rPr>
        <w:t>Komunikacijski pravilnik</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V </w:t>
      </w:r>
      <w:r w:rsidRPr="002D1955">
        <w:rPr>
          <w:rFonts w:ascii="Segoe UI" w:hAnsi="Segoe UI" w:cs="Segoe UI"/>
          <w:i/>
          <w:color w:val="222222"/>
        </w:rPr>
        <w:t>Poslovniku kakovosti agencije</w:t>
      </w:r>
      <w:r w:rsidRPr="002D1955">
        <w:rPr>
          <w:rFonts w:ascii="Segoe UI" w:hAnsi="Segoe UI" w:cs="Segoe UI"/>
          <w:color w:val="222222"/>
        </w:rPr>
        <w:t xml:space="preserve"> iz leta 2015 agencija utemeljuje prizadevanje za tvorno sodelovanje in komuniciranje na vseh ravneh ter v grobem opredeli naloge in pristojnosti zaposlenih na agenciji pri komuniciranju z notranjimi in zunanjimi deležniki. Člene </w:t>
      </w:r>
      <w:r w:rsidRPr="002D1955">
        <w:rPr>
          <w:rFonts w:ascii="Segoe UI" w:hAnsi="Segoe UI" w:cs="Segoe UI"/>
          <w:i/>
          <w:color w:val="222222"/>
        </w:rPr>
        <w:t>Poslovnika kakovosti agencije</w:t>
      </w:r>
      <w:r w:rsidRPr="002D1955">
        <w:rPr>
          <w:rFonts w:ascii="Segoe UI" w:hAnsi="Segoe UI" w:cs="Segoe UI"/>
          <w:color w:val="222222"/>
        </w:rPr>
        <w:t>, ki se dotikajo področja komuniciranja, zato lahko razumemo kot izhodišča oziroma zametek komunikacijskega pravilnika. To je nujen dokument vseh organizacij, v katerih se zavedajo, da je komuniciranje strateškega pomena za oblikovanje in krepitev želene podobe v javnostih.</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Priporočilo:</w:t>
      </w:r>
    </w:p>
    <w:p w:rsidR="00DA5267" w:rsidRPr="002D1955" w:rsidRDefault="00DA5267" w:rsidP="00D11FE6">
      <w:pPr>
        <w:pStyle w:val="Odstavekseznama"/>
        <w:numPr>
          <w:ilvl w:val="0"/>
          <w:numId w:val="16"/>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priprava in sprejetje komunikacijskega pravilnika agencije, internega akta, ki bolj podrobno opredeli pristojnosti sodelavcev agencije na področju komuniciranja, tako z notranjimi in zunanjimi deležniki, ključne govorce, osebo, zadolženo za izvajanje komunikacijskih aktivnosti ter kanale in taktike komuniciranja z deležniki.</w:t>
      </w:r>
    </w:p>
    <w:p w:rsidR="00DA5267" w:rsidRPr="002D1955" w:rsidRDefault="00DA5267" w:rsidP="00DA5267">
      <w:pPr>
        <w:shd w:val="clear" w:color="auto" w:fill="FFFFFF"/>
        <w:rPr>
          <w:rFonts w:ascii="Segoe UI" w:hAnsi="Segoe UI" w:cs="Segoe UI"/>
          <w:b/>
          <w:color w:val="222222"/>
          <w:u w:val="single"/>
        </w:rPr>
      </w:pPr>
    </w:p>
    <w:tbl>
      <w:tblPr>
        <w:tblStyle w:val="Tabelamrea"/>
        <w:tblW w:w="0" w:type="auto"/>
        <w:tblLook w:val="04A0" w:firstRow="1" w:lastRow="0" w:firstColumn="1" w:lastColumn="0" w:noHBand="0" w:noVBand="1"/>
      </w:tblPr>
      <w:tblGrid>
        <w:gridCol w:w="8777"/>
      </w:tblGrid>
      <w:tr w:rsidR="00DA5267" w:rsidRPr="002D1955" w:rsidTr="00DC1A36">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PROTOKOL PRIPRAVE KOMUNIKACIJSKEGA PRAVILNIKA</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Oseba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pristojna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komuniciranje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pripravi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predlog</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osnutka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komunikacijskega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pravilnika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Osnutek</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komunik</w:t>
            </w:r>
            <w:r w:rsidR="006F198F">
              <w:rPr>
                <w:rFonts w:ascii="Segoe UI" w:hAnsi="Segoe UI" w:cs="Segoe UI"/>
                <w:color w:val="222222"/>
              </w:rPr>
              <w:t>a</w:t>
            </w:r>
            <w:r w:rsidRPr="002D1955">
              <w:rPr>
                <w:rFonts w:ascii="Segoe UI" w:hAnsi="Segoe UI" w:cs="Segoe UI"/>
                <w:color w:val="222222"/>
              </w:rPr>
              <w:t>cijskega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pravilnika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pregledajo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direktor</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namestnica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direktorja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vodje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sektorjev</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njihovi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namestniki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ter</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posredujejo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svoje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predloge</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dopolnitve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Osnutek</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pregledajo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vsi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ostali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sodelavci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agencije</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posredujejo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predloge</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dopolnitve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Direktor</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sprejme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končno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različico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komunikacijskega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pravilnika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5. </w:t>
            </w:r>
            <w:proofErr w:type="spellStart"/>
            <w:r w:rsidRPr="002D1955">
              <w:rPr>
                <w:rFonts w:ascii="Segoe UI" w:hAnsi="Segoe UI" w:cs="Segoe UI"/>
                <w:color w:val="222222"/>
              </w:rPr>
              <w:t>Predstavitev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končne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različice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komunikacijskega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pravilnika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mesečnem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kolegiju</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vseh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zaposlenih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agenciji</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6. </w:t>
            </w:r>
            <w:proofErr w:type="spellStart"/>
            <w:r w:rsidRPr="002D1955">
              <w:rPr>
                <w:rFonts w:ascii="Segoe UI" w:hAnsi="Segoe UI" w:cs="Segoe UI"/>
                <w:color w:val="222222"/>
              </w:rPr>
              <w:t>Predstavitev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komunikacijskega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pravilnika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članom</w:t>
            </w:r>
            <w:proofErr w:type="spellEnd"/>
            <w:r w:rsidRPr="002D1955">
              <w:rPr>
                <w:rFonts w:ascii="Segoe UI" w:hAnsi="Segoe UI" w:cs="Segoe UI"/>
                <w:color w:val="222222"/>
              </w:rPr>
              <w:t xml:space="preserve"> Sveta</w:t>
            </w:r>
          </w:p>
        </w:tc>
      </w:tr>
    </w:tbl>
    <w:p w:rsidR="00DA5267" w:rsidRPr="002D1955" w:rsidRDefault="00DA5267" w:rsidP="00DA5267">
      <w:pPr>
        <w:shd w:val="clear" w:color="auto" w:fill="FFFFFF"/>
        <w:rPr>
          <w:rFonts w:ascii="Segoe UI" w:hAnsi="Segoe UI" w:cs="Segoe UI"/>
          <w:b/>
          <w:color w:val="222222"/>
          <w:u w:val="single"/>
        </w:rPr>
      </w:pPr>
    </w:p>
    <w:p w:rsidR="00DA5267" w:rsidRPr="002D1955" w:rsidRDefault="00DA5267" w:rsidP="00DA5267">
      <w:pPr>
        <w:shd w:val="clear" w:color="auto" w:fill="FFFFFF"/>
        <w:rPr>
          <w:rFonts w:ascii="Segoe UI" w:hAnsi="Segoe UI" w:cs="Segoe UI"/>
          <w:b/>
          <w:color w:val="222222"/>
          <w:u w:val="single"/>
        </w:rPr>
      </w:pPr>
    </w:p>
    <w:p w:rsidR="00DA5267" w:rsidRPr="006F6140" w:rsidRDefault="00DA5267" w:rsidP="00DA5267">
      <w:pPr>
        <w:shd w:val="clear" w:color="auto" w:fill="FFFFFF"/>
        <w:rPr>
          <w:rStyle w:val="trojkaZnak"/>
        </w:rPr>
      </w:pPr>
      <w:r w:rsidRPr="002D1955">
        <w:rPr>
          <w:rFonts w:ascii="Segoe UI" w:hAnsi="Segoe UI" w:cs="Segoe UI"/>
          <w:b/>
          <w:color w:val="C00000"/>
          <w:sz w:val="24"/>
          <w:u w:val="single"/>
        </w:rPr>
        <w:lastRenderedPageBreak/>
        <w:t xml:space="preserve">III. </w:t>
      </w:r>
      <w:r w:rsidRPr="006F6140">
        <w:rPr>
          <w:rStyle w:val="trojkaZnak"/>
        </w:rPr>
        <w:t>Nabor najpogostejših vprašanj in odgovorov</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Agencija ima pripravljen nabor najpogostejših vprašanj in odgovorov glede na vsebinske in tehnične usmeritve, vendar pa jih je na spletnem mestu zelo težko izslediti.</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b/>
          <w:color w:val="222222"/>
        </w:rPr>
        <w:t>Priporočilo:</w:t>
      </w:r>
    </w:p>
    <w:p w:rsidR="00DA5267" w:rsidRPr="002D1955" w:rsidRDefault="00DA5267" w:rsidP="00D11FE6">
      <w:pPr>
        <w:pStyle w:val="Odstavekseznama"/>
        <w:numPr>
          <w:ilvl w:val="0"/>
          <w:numId w:val="18"/>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objava na vidnejšem mestu na spletu in nadgradnja po potrebi.</w:t>
      </w:r>
    </w:p>
    <w:p w:rsidR="00DA5267" w:rsidRPr="002D1955" w:rsidRDefault="00DA5267" w:rsidP="00DA5267">
      <w:pPr>
        <w:shd w:val="clear" w:color="auto" w:fill="FFFFFF"/>
        <w:rPr>
          <w:rFonts w:ascii="Segoe UI" w:hAnsi="Segoe UI" w:cs="Segoe UI"/>
          <w:b/>
          <w:color w:val="222222"/>
          <w:u w:val="single"/>
        </w:rPr>
      </w:pPr>
    </w:p>
    <w:p w:rsidR="00DA5267" w:rsidRPr="006F6140" w:rsidRDefault="00DA5267" w:rsidP="00DA5267">
      <w:pPr>
        <w:shd w:val="clear" w:color="auto" w:fill="FFFFFF"/>
        <w:rPr>
          <w:rStyle w:val="trojkaZnak"/>
        </w:rPr>
      </w:pPr>
      <w:r w:rsidRPr="002D1955">
        <w:rPr>
          <w:rFonts w:ascii="Segoe UI" w:hAnsi="Segoe UI" w:cs="Segoe UI"/>
          <w:b/>
          <w:color w:val="C00000"/>
          <w:sz w:val="24"/>
          <w:u w:val="single"/>
        </w:rPr>
        <w:t xml:space="preserve">IV. </w:t>
      </w:r>
      <w:r w:rsidRPr="006F6140">
        <w:rPr>
          <w:rStyle w:val="trojkaZnak"/>
        </w:rPr>
        <w:t>Adreme deležnikov in medijev</w:t>
      </w:r>
    </w:p>
    <w:p w:rsidR="00DA5267" w:rsidRPr="002D1955" w:rsidRDefault="00DA5267" w:rsidP="00DA5267">
      <w:pPr>
        <w:shd w:val="clear" w:color="auto" w:fill="FFFFFF"/>
        <w:rPr>
          <w:rFonts w:ascii="Segoe UI" w:hAnsi="Segoe UI" w:cs="Segoe UI"/>
        </w:rPr>
      </w:pPr>
      <w:r w:rsidRPr="002D1955">
        <w:rPr>
          <w:rFonts w:ascii="Segoe UI" w:hAnsi="Segoe UI" w:cs="Segoe UI"/>
        </w:rPr>
        <w:t>Agencija ima vzpostavljene naslednje adreme:</w:t>
      </w:r>
    </w:p>
    <w:p w:rsidR="00DA5267" w:rsidRPr="002D1955" w:rsidRDefault="00DA5267" w:rsidP="00D11FE6">
      <w:pPr>
        <w:pStyle w:val="Odstavekseznama"/>
        <w:numPr>
          <w:ilvl w:val="0"/>
          <w:numId w:val="20"/>
        </w:numPr>
        <w:shd w:val="clear" w:color="auto" w:fill="FFFFFF"/>
        <w:spacing w:after="0" w:line="276" w:lineRule="auto"/>
        <w:jc w:val="both"/>
        <w:rPr>
          <w:rFonts w:ascii="Segoe UI" w:hAnsi="Segoe UI" w:cs="Segoe UI"/>
        </w:rPr>
      </w:pPr>
      <w:r w:rsidRPr="002D1955">
        <w:rPr>
          <w:rFonts w:ascii="Segoe UI" w:hAnsi="Segoe UI" w:cs="Segoe UI"/>
        </w:rPr>
        <w:t>adremo medijev</w:t>
      </w:r>
    </w:p>
    <w:p w:rsidR="00DA5267" w:rsidRPr="002D1955" w:rsidRDefault="00DA5267" w:rsidP="00D11FE6">
      <w:pPr>
        <w:pStyle w:val="Odstavekseznama"/>
        <w:numPr>
          <w:ilvl w:val="0"/>
          <w:numId w:val="20"/>
        </w:numPr>
        <w:shd w:val="clear" w:color="auto" w:fill="FFFFFF"/>
        <w:spacing w:after="0" w:line="276" w:lineRule="auto"/>
        <w:jc w:val="both"/>
        <w:rPr>
          <w:rFonts w:ascii="Segoe UI" w:hAnsi="Segoe UI" w:cs="Segoe UI"/>
        </w:rPr>
      </w:pPr>
      <w:r w:rsidRPr="002D1955">
        <w:rPr>
          <w:rFonts w:ascii="Segoe UI" w:hAnsi="Segoe UI" w:cs="Segoe UI"/>
        </w:rPr>
        <w:t>adremo strokovnjakov agencije</w:t>
      </w:r>
    </w:p>
    <w:p w:rsidR="00DA5267" w:rsidRPr="002D1955" w:rsidRDefault="00DA5267" w:rsidP="00D11FE6">
      <w:pPr>
        <w:pStyle w:val="Odstavekseznama"/>
        <w:numPr>
          <w:ilvl w:val="0"/>
          <w:numId w:val="20"/>
        </w:numPr>
        <w:shd w:val="clear" w:color="auto" w:fill="FFFFFF"/>
        <w:spacing w:after="0" w:line="276" w:lineRule="auto"/>
        <w:jc w:val="both"/>
        <w:rPr>
          <w:rFonts w:ascii="Segoe UI" w:hAnsi="Segoe UI" w:cs="Segoe UI"/>
        </w:rPr>
      </w:pPr>
      <w:r w:rsidRPr="002D1955">
        <w:rPr>
          <w:rFonts w:ascii="Segoe UI" w:hAnsi="Segoe UI" w:cs="Segoe UI"/>
        </w:rPr>
        <w:t>adremo visokošolskih zavodov in višjih strokovnih šol</w:t>
      </w:r>
    </w:p>
    <w:p w:rsidR="00DA5267" w:rsidRPr="002D1955" w:rsidRDefault="00DA5267" w:rsidP="00DA5267">
      <w:pPr>
        <w:shd w:val="clear" w:color="auto" w:fill="FFFFFF"/>
        <w:rPr>
          <w:rFonts w:ascii="Segoe UI" w:hAnsi="Segoe UI" w:cs="Segoe UI"/>
          <w:b/>
          <w:color w:val="C00000"/>
          <w:sz w:val="24"/>
          <w:u w:val="single"/>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Priporočili:</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ažuriranje adrem vsaj trikrat letno;</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upoštevanje načel GDPR.</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6F6140" w:rsidRDefault="00DA5267" w:rsidP="00DA5267">
      <w:pPr>
        <w:shd w:val="clear" w:color="auto" w:fill="FFFFFF"/>
        <w:rPr>
          <w:rStyle w:val="trojkaZnak"/>
        </w:rPr>
      </w:pPr>
      <w:r w:rsidRPr="002D1955">
        <w:rPr>
          <w:rFonts w:ascii="Segoe UI" w:hAnsi="Segoe UI" w:cs="Segoe UI"/>
          <w:b/>
          <w:color w:val="C00000"/>
          <w:sz w:val="24"/>
          <w:u w:val="single"/>
        </w:rPr>
        <w:t xml:space="preserve">V. </w:t>
      </w:r>
      <w:r w:rsidRPr="006F6140">
        <w:rPr>
          <w:rStyle w:val="trojkaZnak"/>
        </w:rPr>
        <w:t>Spremljanje medijskih objav</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Agencija ima zagotovljeno redno spremljanje medijskih objav.</w:t>
      </w:r>
    </w:p>
    <w:p w:rsidR="00DA5267" w:rsidRPr="002D1955" w:rsidRDefault="00DA5267" w:rsidP="00DA5267">
      <w:pPr>
        <w:shd w:val="clear" w:color="auto" w:fill="FFFFFF"/>
        <w:rPr>
          <w:rFonts w:ascii="Segoe UI" w:hAnsi="Segoe UI" w:cs="Segoe UI"/>
          <w:b/>
          <w:color w:val="222222"/>
          <w:sz w:val="24"/>
          <w:u w:val="single"/>
        </w:rPr>
      </w:pPr>
    </w:p>
    <w:p w:rsidR="00DA5267" w:rsidRPr="002D1955" w:rsidRDefault="00DA5267" w:rsidP="00DA5267">
      <w:pPr>
        <w:shd w:val="clear" w:color="auto" w:fill="FFFFFF"/>
        <w:rPr>
          <w:rFonts w:ascii="Segoe UI" w:hAnsi="Segoe UI" w:cs="Segoe UI"/>
          <w:b/>
          <w:color w:val="222222"/>
          <w:sz w:val="24"/>
          <w:u w:val="single"/>
        </w:rPr>
      </w:pPr>
    </w:p>
    <w:p w:rsidR="00DA5267" w:rsidRPr="0036590A" w:rsidRDefault="00A827D1" w:rsidP="00543EB1">
      <w:pPr>
        <w:pStyle w:val="dvojka"/>
        <w:rPr>
          <w:sz w:val="28"/>
        </w:rPr>
      </w:pPr>
      <w:bookmarkStart w:id="9" w:name="_Toc523254489"/>
      <w:r w:rsidRPr="0036590A">
        <w:rPr>
          <w:sz w:val="28"/>
        </w:rPr>
        <w:t>Ključni komunikacijski kanali</w:t>
      </w:r>
      <w:bookmarkEnd w:id="9"/>
    </w:p>
    <w:p w:rsidR="00DA5267" w:rsidRPr="002D1955" w:rsidRDefault="00DA5267" w:rsidP="00DA5267">
      <w:pPr>
        <w:shd w:val="clear" w:color="auto" w:fill="FFFFFF"/>
        <w:rPr>
          <w:rFonts w:ascii="Segoe UI" w:hAnsi="Segoe UI" w:cs="Segoe UI"/>
          <w:color w:val="222222"/>
          <w:u w:val="single"/>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 </w:t>
      </w:r>
      <w:r w:rsidRPr="006F6140">
        <w:rPr>
          <w:rStyle w:val="trojkaZnak"/>
        </w:rPr>
        <w:t>Spletno mesto agencije</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Spletno mesto agencije nudi informacije o agenciji in njeni organizaciji, ključnih nalogah, mednarodni vpetosti ter omogoča povezavo do relevantnih zakonskih aktov in drugih referenčnih dokumentov na področju zagotavljanja kakovosti v slovenskem visokošolskem prostoru. Z namenom zasledovanja cilja učinkovitega komuniciranja z notranjimi in zunanjimi deležniki, je na spletnem mestu moč opaziti več vrzeli, pri čemer izpostavljamo le najpomembnejše:</w:t>
      </w:r>
    </w:p>
    <w:p w:rsidR="00DA5267" w:rsidRPr="002D1955" w:rsidRDefault="00DA5267" w:rsidP="00D11FE6">
      <w:pPr>
        <w:pStyle w:val="Odstavekseznama"/>
        <w:numPr>
          <w:ilvl w:val="0"/>
          <w:numId w:val="13"/>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struktura spletnega mesta je nepregledna, zato obiskovalec relevantnih informacij ne najde dovolj hitro oziroma se na spletnem mestu izgubi;</w:t>
      </w:r>
    </w:p>
    <w:p w:rsidR="00DA5267" w:rsidRPr="002D1955" w:rsidRDefault="00DA5267" w:rsidP="00D11FE6">
      <w:pPr>
        <w:pStyle w:val="Odstavekseznama"/>
        <w:numPr>
          <w:ilvl w:val="0"/>
          <w:numId w:val="13"/>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način podajanja informacij je neprimeren za spletni format (predolga besedila, na nekaterih podstraneh ni jasno, koga se nagovarja z vsebino idr.);</w:t>
      </w:r>
    </w:p>
    <w:p w:rsidR="00DA5267" w:rsidRPr="002D1955" w:rsidRDefault="00DA5267" w:rsidP="00D11FE6">
      <w:pPr>
        <w:pStyle w:val="Odstavekseznama"/>
        <w:numPr>
          <w:ilvl w:val="0"/>
          <w:numId w:val="13"/>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 xml:space="preserve">razdelek »Aktualno«, ki naj bi služil obveščanju zainteresirane javnosti o številnih aktivnostih agencije v domačem in mednarodnem prostoru, je vsebinsko šibak. </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14"/>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tehnična nadgradnja ali popolna prenova spletnega mesta skladno z aktualnimi spletnimi standardi;</w:t>
      </w:r>
    </w:p>
    <w:p w:rsidR="00DA5267" w:rsidRPr="002D1955" w:rsidRDefault="00DA5267" w:rsidP="00D11FE6">
      <w:pPr>
        <w:pStyle w:val="Odstavekseznama"/>
        <w:numPr>
          <w:ilvl w:val="0"/>
          <w:numId w:val="14"/>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prilagoditev vseh besedil na spletnem mestu z upoštevanjem standardov pri pripravi besedil za splet in ob upoštevanju ciljnih javnosti;</w:t>
      </w:r>
    </w:p>
    <w:p w:rsidR="00DA5267" w:rsidRPr="002D1955" w:rsidRDefault="00DA5267" w:rsidP="00D11FE6">
      <w:pPr>
        <w:pStyle w:val="Odstavekseznama"/>
        <w:numPr>
          <w:ilvl w:val="0"/>
          <w:numId w:val="14"/>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 xml:space="preserve">okrepitev razdelka »Aktualno« z novicami o aktivnostih agencije, ki nujno vključujejo tudi ustrezen foto material (informacije za medije, udeležba strokovnih sodelavcev na mednarodnih konferencah, organizacija posvetov, izobraževanj, relevantne novice o novostih na področju zagotavljanja kakovosti v visokem šolstvu, informacije o spremembi zakonodaje ipd.). Razdelek </w:t>
      </w:r>
      <w:r w:rsidRPr="002D1955">
        <w:rPr>
          <w:rFonts w:ascii="Segoe UI" w:hAnsi="Segoe UI" w:cs="Segoe UI"/>
          <w:i/>
          <w:color w:val="222222"/>
        </w:rPr>
        <w:lastRenderedPageBreak/>
        <w:t>»Aktualno« agenciji omogoča, da redno in odprto komunicira o vseh aktivnostih in tako v javnostih oblikuje podobo o dinamični, učinkoviti in referenčni organizaciji.</w:t>
      </w:r>
    </w:p>
    <w:p w:rsidR="00DA5267" w:rsidRPr="002D1955" w:rsidRDefault="00DA5267" w:rsidP="00DA5267">
      <w:pPr>
        <w:shd w:val="clear" w:color="auto" w:fill="FFFFFF"/>
        <w:rPr>
          <w:rFonts w:ascii="Segoe UI" w:hAnsi="Segoe UI" w:cs="Segoe UI"/>
          <w:color w:val="222222"/>
        </w:rPr>
      </w:pPr>
    </w:p>
    <w:tbl>
      <w:tblPr>
        <w:tblStyle w:val="Tabelamrea"/>
        <w:tblW w:w="0" w:type="auto"/>
        <w:tblLook w:val="04A0" w:firstRow="1" w:lastRow="0" w:firstColumn="1" w:lastColumn="0" w:noHBand="0" w:noVBand="1"/>
      </w:tblPr>
      <w:tblGrid>
        <w:gridCol w:w="8777"/>
      </w:tblGrid>
      <w:tr w:rsidR="00DA5267" w:rsidRPr="002D1955" w:rsidTr="00DC1A36">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POSTOPEK PRENOVE SPLETNEGA MESTA</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Izbor</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ustreznega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izvajalca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arhitekture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spletnega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mesta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Potrditev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arhitekture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spletnega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mesta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besedil</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lektura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prevod</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5.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slikovnega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materiala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6. </w:t>
            </w:r>
            <w:proofErr w:type="spellStart"/>
            <w:r w:rsidRPr="002D1955">
              <w:rPr>
                <w:rFonts w:ascii="Segoe UI" w:hAnsi="Segoe UI" w:cs="Segoe UI"/>
                <w:color w:val="222222"/>
              </w:rPr>
              <w:t>Izdelava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spletnega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mesta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7. </w:t>
            </w:r>
            <w:proofErr w:type="spellStart"/>
            <w:r w:rsidRPr="002D1955">
              <w:rPr>
                <w:rFonts w:ascii="Segoe UI" w:hAnsi="Segoe UI" w:cs="Segoe UI"/>
                <w:color w:val="222222"/>
              </w:rPr>
              <w:t>Vnos</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besedil</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8. </w:t>
            </w:r>
            <w:proofErr w:type="spellStart"/>
            <w:r w:rsidRPr="002D1955">
              <w:rPr>
                <w:rFonts w:ascii="Segoe UI" w:hAnsi="Segoe UI" w:cs="Segoe UI"/>
                <w:color w:val="222222"/>
              </w:rPr>
              <w:t>Testiranje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9. </w:t>
            </w:r>
            <w:proofErr w:type="spellStart"/>
            <w:r w:rsidRPr="002D1955">
              <w:rPr>
                <w:rFonts w:ascii="Segoe UI" w:hAnsi="Segoe UI" w:cs="Segoe UI"/>
                <w:color w:val="222222"/>
              </w:rPr>
              <w:t>Objava</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10. </w:t>
            </w:r>
            <w:proofErr w:type="spellStart"/>
            <w:r w:rsidRPr="002D1955">
              <w:rPr>
                <w:rFonts w:ascii="Segoe UI" w:hAnsi="Segoe UI" w:cs="Segoe UI"/>
                <w:color w:val="222222"/>
              </w:rPr>
              <w:t>Redno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urednikovanje</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osveževanje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vsebine</w:t>
            </w:r>
            <w:proofErr w:type="spellEnd"/>
          </w:p>
        </w:tc>
      </w:tr>
    </w:tbl>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II. </w:t>
      </w:r>
      <w:r w:rsidRPr="006F6140">
        <w:rPr>
          <w:rStyle w:val="trojkaZnak"/>
        </w:rPr>
        <w:t>E-NAKVIS</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E-NAKVIS je informacijski sistem agencije za sprejem, oddajo, obravnavanje, spremljanje in odločanje o vlogah v akreditacijskih in </w:t>
      </w:r>
      <w:proofErr w:type="spellStart"/>
      <w:r w:rsidRPr="002D1955">
        <w:rPr>
          <w:rFonts w:ascii="Segoe UI" w:hAnsi="Segoe UI" w:cs="Segoe UI"/>
          <w:color w:val="222222"/>
        </w:rPr>
        <w:t>evalvacijskih</w:t>
      </w:r>
      <w:proofErr w:type="spellEnd"/>
      <w:r w:rsidRPr="002D1955">
        <w:rPr>
          <w:rFonts w:ascii="Segoe UI" w:hAnsi="Segoe UI" w:cs="Segoe UI"/>
          <w:color w:val="222222"/>
        </w:rPr>
        <w:t xml:space="preserve"> pos</w:t>
      </w:r>
      <w:r w:rsidR="006F198F">
        <w:rPr>
          <w:rFonts w:ascii="Segoe UI" w:hAnsi="Segoe UI" w:cs="Segoe UI"/>
          <w:color w:val="222222"/>
        </w:rPr>
        <w:t>t</w:t>
      </w:r>
      <w:r w:rsidRPr="002D1955">
        <w:rPr>
          <w:rFonts w:ascii="Segoe UI" w:hAnsi="Segoe UI" w:cs="Segoe UI"/>
          <w:color w:val="222222"/>
        </w:rPr>
        <w:t>opkih, ki je pričel delovati v letu 2018. Do sedaj je agencija že izvedla usposabljanje za vlagatelje na temo uporabe sistema.</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21"/>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 xml:space="preserve">ZA STROKOVNJAKE agencija organizira </w:t>
      </w:r>
      <w:proofErr w:type="spellStart"/>
      <w:r w:rsidRPr="002D1955">
        <w:rPr>
          <w:rFonts w:ascii="Segoe UI" w:hAnsi="Segoe UI" w:cs="Segoe UI"/>
          <w:i/>
          <w:color w:val="222222"/>
        </w:rPr>
        <w:t>webinar</w:t>
      </w:r>
      <w:proofErr w:type="spellEnd"/>
      <w:r w:rsidRPr="002D1955">
        <w:rPr>
          <w:rFonts w:ascii="Segoe UI" w:hAnsi="Segoe UI" w:cs="Segoe UI"/>
          <w:i/>
          <w:color w:val="222222"/>
        </w:rPr>
        <w:t xml:space="preserve">, kjer se predstavi uporaba in delovanje sistema ter odgovori na ključna vprašanja. Posnetek </w:t>
      </w:r>
      <w:proofErr w:type="spellStart"/>
      <w:r w:rsidRPr="002D1955">
        <w:rPr>
          <w:rFonts w:ascii="Segoe UI" w:hAnsi="Segoe UI" w:cs="Segoe UI"/>
          <w:i/>
          <w:color w:val="222222"/>
        </w:rPr>
        <w:t>webinarja</w:t>
      </w:r>
      <w:proofErr w:type="spellEnd"/>
      <w:r w:rsidRPr="002D1955">
        <w:rPr>
          <w:rFonts w:ascii="Segoe UI" w:hAnsi="Segoe UI" w:cs="Segoe UI"/>
          <w:i/>
          <w:color w:val="222222"/>
        </w:rPr>
        <w:t xml:space="preserve"> se objavi na YouTube kanalu in spletnem mestu agencije (glej poglavje Družbena omrežja);</w:t>
      </w:r>
    </w:p>
    <w:p w:rsidR="00DA5267" w:rsidRPr="002D1955" w:rsidRDefault="00DA5267" w:rsidP="00D11FE6">
      <w:pPr>
        <w:pStyle w:val="Odstavekseznama"/>
        <w:numPr>
          <w:ilvl w:val="0"/>
          <w:numId w:val="21"/>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ZA ČLANE SVETA in ČLANE PRITOŽBENE KOMISIJE agencija pripravi predstavitev uporabe sistema v praksi na delavnici;</w:t>
      </w:r>
    </w:p>
    <w:p w:rsidR="00DA5267" w:rsidRPr="002D1955" w:rsidRDefault="00DA5267" w:rsidP="00D11FE6">
      <w:pPr>
        <w:pStyle w:val="Odstavekseznama"/>
        <w:numPr>
          <w:ilvl w:val="0"/>
          <w:numId w:val="21"/>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ZA ZAPOSLENE agencija organizira interno izobraževanje o uporabi sistema;</w:t>
      </w:r>
    </w:p>
    <w:p w:rsidR="00DA5267" w:rsidRPr="002D1955" w:rsidRDefault="00DA5267" w:rsidP="00D11FE6">
      <w:pPr>
        <w:pStyle w:val="Odstavekseznama"/>
        <w:numPr>
          <w:ilvl w:val="0"/>
          <w:numId w:val="21"/>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 xml:space="preserve">ZA VLAGATELJE agencija pripravi video </w:t>
      </w:r>
      <w:proofErr w:type="spellStart"/>
      <w:r w:rsidRPr="002D1955">
        <w:rPr>
          <w:rFonts w:ascii="Segoe UI" w:hAnsi="Segoe UI" w:cs="Segoe UI"/>
          <w:i/>
          <w:color w:val="222222"/>
        </w:rPr>
        <w:t>tutorial</w:t>
      </w:r>
      <w:proofErr w:type="spellEnd"/>
      <w:r w:rsidRPr="002D1955">
        <w:rPr>
          <w:rFonts w:ascii="Segoe UI" w:hAnsi="Segoe UI" w:cs="Segoe UI"/>
          <w:i/>
          <w:color w:val="222222"/>
        </w:rPr>
        <w:t xml:space="preserve"> o uporabi sistema, ki ga objavi na YouTube kanalu in spletnem mestu agencije ter nabor najpogostejših vprašanj in odgovorov v pisni obliki.  </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rPr>
          <w:rFonts w:ascii="Segoe UI" w:hAnsi="Segoe UI" w:cs="Segoe UI"/>
          <w:b/>
          <w:color w:val="C00000"/>
          <w:sz w:val="24"/>
          <w:u w:val="single"/>
        </w:rPr>
      </w:pPr>
      <w:r w:rsidRPr="002D1955">
        <w:rPr>
          <w:rFonts w:ascii="Segoe UI" w:hAnsi="Segoe UI" w:cs="Segoe UI"/>
          <w:b/>
          <w:color w:val="C00000"/>
          <w:sz w:val="24"/>
          <w:u w:val="single"/>
        </w:rPr>
        <w:t xml:space="preserve">III. </w:t>
      </w:r>
      <w:r w:rsidRPr="006F6140">
        <w:rPr>
          <w:rStyle w:val="trojkaZnak"/>
        </w:rPr>
        <w:t>NAKVISOV e-</w:t>
      </w:r>
      <w:proofErr w:type="spellStart"/>
      <w:r w:rsidRPr="006F6140">
        <w:rPr>
          <w:rStyle w:val="trojkaZnak"/>
        </w:rPr>
        <w:t>novičnik</w:t>
      </w:r>
      <w:proofErr w:type="spellEnd"/>
    </w:p>
    <w:p w:rsidR="00DA5267" w:rsidRPr="002D1955" w:rsidRDefault="00DA5267" w:rsidP="00DA5267">
      <w:pPr>
        <w:rPr>
          <w:rFonts w:ascii="Segoe UI" w:hAnsi="Segoe UI" w:cs="Segoe UI"/>
        </w:rPr>
      </w:pPr>
      <w:r w:rsidRPr="002D1955">
        <w:rPr>
          <w:rFonts w:ascii="Segoe UI" w:hAnsi="Segoe UI" w:cs="Segoe UI"/>
        </w:rPr>
        <w:t>Agencija nima vzpostavljenega sistema obveščanja deležnikov o ključnih aktivnostih, novostih, mednarodnem sodelovanju, spremembah zakonodaje in smernicah razvoja kakovosti visokega šolstva.</w:t>
      </w:r>
    </w:p>
    <w:p w:rsidR="00DA5267" w:rsidRPr="002D1955" w:rsidRDefault="00DA5267" w:rsidP="00DA5267">
      <w:pPr>
        <w:rPr>
          <w:rFonts w:ascii="Segoe UI" w:hAnsi="Segoe UI" w:cs="Segoe UI"/>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22"/>
        </w:numPr>
        <w:shd w:val="clear" w:color="auto" w:fill="FFFFFF"/>
        <w:spacing w:after="0" w:line="276" w:lineRule="auto"/>
        <w:jc w:val="both"/>
        <w:rPr>
          <w:rFonts w:ascii="Segoe UI" w:hAnsi="Segoe UI" w:cs="Segoe UI"/>
          <w:b/>
          <w:color w:val="222222"/>
        </w:rPr>
      </w:pPr>
      <w:r w:rsidRPr="002D1955">
        <w:rPr>
          <w:rFonts w:ascii="Segoe UI" w:hAnsi="Segoe UI" w:cs="Segoe UI"/>
          <w:i/>
          <w:color w:val="222222"/>
        </w:rPr>
        <w:t>za potrebe obveščanja deležnikov se vzpostavi mesečni NAKVISOV e-</w:t>
      </w:r>
      <w:proofErr w:type="spellStart"/>
      <w:r w:rsidRPr="002D1955">
        <w:rPr>
          <w:rFonts w:ascii="Segoe UI" w:hAnsi="Segoe UI" w:cs="Segoe UI"/>
          <w:i/>
          <w:color w:val="222222"/>
        </w:rPr>
        <w:t>novičnik</w:t>
      </w:r>
      <w:proofErr w:type="spellEnd"/>
      <w:r w:rsidRPr="002D1955">
        <w:rPr>
          <w:rFonts w:ascii="Segoe UI" w:hAnsi="Segoe UI" w:cs="Segoe UI"/>
          <w:i/>
          <w:color w:val="222222"/>
        </w:rPr>
        <w:t>, ki ga prejmejo: člani Sveta, strokovnjaki, člani pritožbene komisije, visokošolski zavodi, ministrstvo, ŠOS in mediji;</w:t>
      </w:r>
    </w:p>
    <w:p w:rsidR="00DA5267" w:rsidRPr="002D1955" w:rsidRDefault="00DA5267" w:rsidP="00D11FE6">
      <w:pPr>
        <w:pStyle w:val="Odstavekseznama"/>
        <w:numPr>
          <w:ilvl w:val="0"/>
          <w:numId w:val="22"/>
        </w:numPr>
        <w:shd w:val="clear" w:color="auto" w:fill="FFFFFF"/>
        <w:spacing w:after="0" w:line="276" w:lineRule="auto"/>
        <w:jc w:val="both"/>
        <w:rPr>
          <w:rFonts w:ascii="Segoe UI" w:hAnsi="Segoe UI" w:cs="Segoe UI"/>
          <w:b/>
          <w:color w:val="222222"/>
        </w:rPr>
      </w:pPr>
      <w:proofErr w:type="spellStart"/>
      <w:r w:rsidRPr="002D1955">
        <w:rPr>
          <w:rFonts w:ascii="Segoe UI" w:hAnsi="Segoe UI" w:cs="Segoe UI"/>
          <w:i/>
          <w:color w:val="222222"/>
        </w:rPr>
        <w:t>novičnik</w:t>
      </w:r>
      <w:proofErr w:type="spellEnd"/>
      <w:r w:rsidRPr="002D1955">
        <w:rPr>
          <w:rFonts w:ascii="Segoe UI" w:hAnsi="Segoe UI" w:cs="Segoe UI"/>
          <w:i/>
          <w:color w:val="222222"/>
        </w:rPr>
        <w:t xml:space="preserve"> se vsakič razpošlje teden dni po seji Sveta, torej četrti četrtek v mesecu;</w:t>
      </w:r>
    </w:p>
    <w:p w:rsidR="00DA5267" w:rsidRPr="002D1955" w:rsidRDefault="00DA5267" w:rsidP="00D11FE6">
      <w:pPr>
        <w:pStyle w:val="Odstavekseznama"/>
        <w:numPr>
          <w:ilvl w:val="0"/>
          <w:numId w:val="22"/>
        </w:numPr>
        <w:shd w:val="clear" w:color="auto" w:fill="FFFFFF"/>
        <w:spacing w:after="0" w:line="276" w:lineRule="auto"/>
        <w:jc w:val="both"/>
        <w:rPr>
          <w:rFonts w:ascii="Segoe UI" w:hAnsi="Segoe UI" w:cs="Segoe UI"/>
          <w:b/>
          <w:color w:val="222222"/>
        </w:rPr>
      </w:pPr>
      <w:r w:rsidRPr="002D1955">
        <w:rPr>
          <w:rFonts w:ascii="Segoe UI" w:hAnsi="Segoe UI" w:cs="Segoe UI"/>
          <w:i/>
          <w:color w:val="222222"/>
        </w:rPr>
        <w:t>priporočljiva platforma za e-</w:t>
      </w:r>
      <w:proofErr w:type="spellStart"/>
      <w:r w:rsidRPr="002D1955">
        <w:rPr>
          <w:rFonts w:ascii="Segoe UI" w:hAnsi="Segoe UI" w:cs="Segoe UI"/>
          <w:i/>
          <w:color w:val="222222"/>
        </w:rPr>
        <w:t>novičnik</w:t>
      </w:r>
      <w:proofErr w:type="spellEnd"/>
      <w:r w:rsidRPr="002D1955">
        <w:rPr>
          <w:rFonts w:ascii="Segoe UI" w:hAnsi="Segoe UI" w:cs="Segoe UI"/>
          <w:i/>
          <w:color w:val="222222"/>
        </w:rPr>
        <w:t xml:space="preserve">: </w:t>
      </w:r>
      <w:proofErr w:type="spellStart"/>
      <w:r w:rsidRPr="002D1955">
        <w:rPr>
          <w:rFonts w:ascii="Segoe UI" w:hAnsi="Segoe UI" w:cs="Segoe UI"/>
          <w:i/>
          <w:color w:val="222222"/>
        </w:rPr>
        <w:t>MailChimp</w:t>
      </w:r>
      <w:proofErr w:type="spellEnd"/>
      <w:r w:rsidRPr="002D1955">
        <w:rPr>
          <w:rFonts w:ascii="Segoe UI" w:hAnsi="Segoe UI" w:cs="Segoe UI"/>
          <w:i/>
          <w:color w:val="222222"/>
        </w:rPr>
        <w:t>.</w:t>
      </w:r>
    </w:p>
    <w:p w:rsidR="00DA5267" w:rsidRPr="002D1955" w:rsidRDefault="00DA5267" w:rsidP="00DA5267">
      <w:pPr>
        <w:rPr>
          <w:rFonts w:ascii="Segoe UI" w:hAnsi="Segoe UI" w:cs="Segoe UI"/>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IV. </w:t>
      </w:r>
      <w:r w:rsidRPr="006F6140">
        <w:rPr>
          <w:rStyle w:val="trojkaZnak"/>
        </w:rPr>
        <w:t>Odnosi z mediji</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Agencija se odziva na vsa medijska vprašanja, zelo redko pa se odloči za proaktivno nagovarjanje predstavnikov medijskih hiš. </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24"/>
        </w:numPr>
        <w:shd w:val="clear" w:color="auto" w:fill="FFFFFF"/>
        <w:spacing w:after="0" w:line="276" w:lineRule="auto"/>
        <w:jc w:val="both"/>
        <w:rPr>
          <w:rFonts w:ascii="Segoe UI" w:hAnsi="Segoe UI" w:cs="Segoe UI"/>
          <w:b/>
          <w:color w:val="222222"/>
        </w:rPr>
      </w:pPr>
      <w:r w:rsidRPr="002D1955">
        <w:rPr>
          <w:rFonts w:ascii="Segoe UI" w:hAnsi="Segoe UI" w:cs="Segoe UI"/>
          <w:i/>
          <w:color w:val="222222"/>
        </w:rPr>
        <w:t>priporoča se aktivnejša drža agencije pri odnosih z mediji in spodbujanje pozitivnih medijskih objav o delu, dosežkih, dogodkih in drugih aktivnostih agencije;</w:t>
      </w:r>
    </w:p>
    <w:p w:rsidR="00DA5267" w:rsidRPr="002D1955" w:rsidRDefault="00DA5267" w:rsidP="00D11FE6">
      <w:pPr>
        <w:pStyle w:val="Odstavekseznama"/>
        <w:numPr>
          <w:ilvl w:val="0"/>
          <w:numId w:val="24"/>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agencija si prizadeva k vzpostavitvi statusa referenčnega sogovornika za področje visokega šolstva in zagotavljanja kakovosti v visokem šolstvu med novinarji;</w:t>
      </w:r>
    </w:p>
    <w:p w:rsidR="00DA5267" w:rsidRPr="002D1955" w:rsidRDefault="00DA5267" w:rsidP="00D11FE6">
      <w:pPr>
        <w:pStyle w:val="Odstavekseznama"/>
        <w:numPr>
          <w:ilvl w:val="0"/>
          <w:numId w:val="24"/>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agencija pri ustvarjanju medijskih zgodb sodeluje tudi s svojimi deležniki;</w:t>
      </w:r>
    </w:p>
    <w:p w:rsidR="00DA5267" w:rsidRPr="002D1955" w:rsidRDefault="00DA5267" w:rsidP="00D11FE6">
      <w:pPr>
        <w:pStyle w:val="Odstavekseznama"/>
        <w:numPr>
          <w:ilvl w:val="0"/>
          <w:numId w:val="23"/>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ob izjemnih dosežkih al</w:t>
      </w:r>
      <w:r w:rsidR="006F198F">
        <w:rPr>
          <w:rFonts w:ascii="Segoe UI" w:hAnsi="Segoe UI" w:cs="Segoe UI"/>
          <w:i/>
          <w:color w:val="222222"/>
        </w:rPr>
        <w:t>i</w:t>
      </w:r>
      <w:r w:rsidRPr="002D1955">
        <w:rPr>
          <w:rFonts w:ascii="Segoe UI" w:hAnsi="Segoe UI" w:cs="Segoe UI"/>
          <w:i/>
          <w:color w:val="222222"/>
        </w:rPr>
        <w:t xml:space="preserve"> mejnikih (npr. podaljšanje članstva v organizaciji ENQA) agencija o</w:t>
      </w:r>
      <w:r w:rsidR="006F198F">
        <w:rPr>
          <w:rFonts w:ascii="Segoe UI" w:hAnsi="Segoe UI" w:cs="Segoe UI"/>
          <w:i/>
          <w:color w:val="222222"/>
        </w:rPr>
        <w:t>rganizira novinarsko konferenco;</w:t>
      </w:r>
    </w:p>
    <w:p w:rsidR="00DA5267" w:rsidRPr="002D1955" w:rsidRDefault="00DA5267" w:rsidP="00DA5267">
      <w:pPr>
        <w:shd w:val="clear" w:color="auto" w:fill="FFFFFF"/>
        <w:rPr>
          <w:rFonts w:ascii="Segoe UI" w:hAnsi="Segoe UI" w:cs="Segoe UI"/>
          <w:i/>
          <w:color w:val="222222"/>
        </w:rPr>
      </w:pPr>
    </w:p>
    <w:tbl>
      <w:tblPr>
        <w:tblStyle w:val="Tabelamrea"/>
        <w:tblW w:w="0" w:type="auto"/>
        <w:tblLook w:val="04A0" w:firstRow="1" w:lastRow="0" w:firstColumn="1" w:lastColumn="0" w:noHBand="0" w:noVBand="1"/>
      </w:tblPr>
      <w:tblGrid>
        <w:gridCol w:w="8777"/>
      </w:tblGrid>
      <w:tr w:rsidR="00DA5267" w:rsidRPr="002D1955" w:rsidTr="00DC1A36">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PROTOKOL ORGANIZACIJE NOVINARSKE KONFERENCE</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Določitev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termina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nastopajočih</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lokacije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vabil</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medije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Razpošiljanje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vabil</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sprejemanje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potrditev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udeležbe</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scenarija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novinarske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konference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sporočila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medije</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drugih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gradiv</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medijsko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mapo</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5. </w:t>
            </w:r>
            <w:proofErr w:type="spellStart"/>
            <w:r w:rsidRPr="002D1955">
              <w:rPr>
                <w:rFonts w:ascii="Segoe UI" w:hAnsi="Segoe UI" w:cs="Segoe UI"/>
                <w:color w:val="222222"/>
              </w:rPr>
              <w:t>Preverjanje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udeležbe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ključnih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medijih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ki</w:t>
            </w:r>
            <w:proofErr w:type="spellEnd"/>
            <w:r w:rsidRPr="002D1955">
              <w:rPr>
                <w:rFonts w:ascii="Segoe UI" w:hAnsi="Segoe UI" w:cs="Segoe UI"/>
                <w:color w:val="222222"/>
              </w:rPr>
              <w:t xml:space="preserve"> je </w:t>
            </w:r>
            <w:proofErr w:type="spellStart"/>
            <w:r w:rsidRPr="002D1955">
              <w:rPr>
                <w:rFonts w:ascii="Segoe UI" w:hAnsi="Segoe UI" w:cs="Segoe UI"/>
                <w:color w:val="222222"/>
              </w:rPr>
              <w:t>dva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dni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novinarsko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konferenco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še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niso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potrdili</w:t>
            </w:r>
            <w:proofErr w:type="spellEnd"/>
            <w:r w:rsidRPr="002D1955">
              <w:rPr>
                <w:rFonts w:ascii="Segoe UI" w:hAnsi="Segoe UI" w:cs="Segoe UI"/>
                <w:color w:val="222222"/>
              </w:rPr>
              <w:t xml:space="preserve">  </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6. </w:t>
            </w:r>
            <w:proofErr w:type="spellStart"/>
            <w:r w:rsidRPr="002D1955">
              <w:rPr>
                <w:rFonts w:ascii="Segoe UI" w:hAnsi="Segoe UI" w:cs="Segoe UI"/>
                <w:color w:val="222222"/>
              </w:rPr>
              <w:t>Izvedba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novinarske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konference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objave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družbenih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omrežjih</w:t>
            </w:r>
            <w:proofErr w:type="spellEnd"/>
            <w:r w:rsidRPr="002D1955">
              <w:rPr>
                <w:rFonts w:ascii="Segoe UI" w:hAnsi="Segoe UI" w:cs="Segoe UI"/>
                <w:color w:val="222222"/>
              </w:rPr>
              <w:t xml:space="preserve"> med </w:t>
            </w:r>
            <w:proofErr w:type="spellStart"/>
            <w:r w:rsidRPr="002D1955">
              <w:rPr>
                <w:rFonts w:ascii="Segoe UI" w:hAnsi="Segoe UI" w:cs="Segoe UI"/>
                <w:color w:val="222222"/>
              </w:rPr>
              <w:t>konferenco</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7. </w:t>
            </w:r>
            <w:proofErr w:type="spellStart"/>
            <w:r w:rsidRPr="002D1955">
              <w:rPr>
                <w:rFonts w:ascii="Segoe UI" w:hAnsi="Segoe UI" w:cs="Segoe UI"/>
                <w:color w:val="222222"/>
              </w:rPr>
              <w:t>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sporočila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medije</w:t>
            </w:r>
            <w:proofErr w:type="spellEnd"/>
            <w:r w:rsidRPr="002D1955">
              <w:rPr>
                <w:rFonts w:ascii="Segoe UI" w:hAnsi="Segoe UI" w:cs="Segoe UI"/>
                <w:color w:val="222222"/>
              </w:rPr>
              <w:t xml:space="preserve"> po </w:t>
            </w:r>
            <w:proofErr w:type="spellStart"/>
            <w:r w:rsidRPr="002D1955">
              <w:rPr>
                <w:rFonts w:ascii="Segoe UI" w:hAnsi="Segoe UI" w:cs="Segoe UI"/>
                <w:color w:val="222222"/>
              </w:rPr>
              <w:t>novinarski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konferenci</w:t>
            </w:r>
            <w:proofErr w:type="spellEnd"/>
            <w:r w:rsidRPr="002D1955">
              <w:rPr>
                <w:rFonts w:ascii="Segoe UI" w:hAnsi="Segoe UI" w:cs="Segoe UI"/>
                <w:color w:val="222222"/>
              </w:rPr>
              <w:t xml:space="preserve"> s </w:t>
            </w:r>
            <w:proofErr w:type="spellStart"/>
            <w:r w:rsidRPr="002D1955">
              <w:rPr>
                <w:rFonts w:ascii="Segoe UI" w:hAnsi="Segoe UI" w:cs="Segoe UI"/>
                <w:color w:val="222222"/>
              </w:rPr>
              <w:t>priloženim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foto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materialom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ter</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objava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sporočila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javnost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spletnem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mestu</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družbenih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omrežjih</w:t>
            </w:r>
            <w:proofErr w:type="spellEnd"/>
          </w:p>
        </w:tc>
      </w:tr>
    </w:tbl>
    <w:p w:rsidR="00DA5267" w:rsidRPr="002D1955" w:rsidRDefault="00DA5267" w:rsidP="00DA5267">
      <w:pPr>
        <w:shd w:val="clear" w:color="auto" w:fill="FFFFFF"/>
        <w:rPr>
          <w:rFonts w:ascii="Segoe UI" w:hAnsi="Segoe UI" w:cs="Segoe UI"/>
          <w:color w:val="222222"/>
        </w:rPr>
      </w:pPr>
    </w:p>
    <w:p w:rsidR="00DA5267" w:rsidRPr="002D1955" w:rsidRDefault="00DA5267" w:rsidP="00D11FE6">
      <w:pPr>
        <w:pStyle w:val="Odstavekseznama"/>
        <w:numPr>
          <w:ilvl w:val="0"/>
          <w:numId w:val="23"/>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ob ključnih dogodkih, novostih, spremembah zakonodaje agencija medijem razpošlje sporočilo za javnost. To vsebuje najpomembnejše informacije o temi, izjave ključnih govorcev ter vedno (v drobnem tisku pod črto) tudi kratko predstavitev agencije;</w:t>
      </w:r>
    </w:p>
    <w:p w:rsidR="00DA5267" w:rsidRPr="002D1955" w:rsidRDefault="00DA5267" w:rsidP="00D11FE6">
      <w:pPr>
        <w:pStyle w:val="Odstavekseznama"/>
        <w:numPr>
          <w:ilvl w:val="0"/>
          <w:numId w:val="23"/>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agencija stremi k vzpostavljanju in ohranjanju dobrih odnosov s ključnimi novinarji, zato si vodstvo in oseba, pristojna za komuniciranje, prizadevata tudi za redne neformalne stike z mediji.</w:t>
      </w:r>
    </w:p>
    <w:p w:rsidR="00DA5267" w:rsidRPr="000614CC" w:rsidRDefault="00DA5267" w:rsidP="00DA5267">
      <w:pPr>
        <w:shd w:val="clear" w:color="auto" w:fill="FFFFFF"/>
        <w:rPr>
          <w:rFonts w:ascii="Segoe UI" w:hAnsi="Segoe UI" w:cs="Segoe UI"/>
          <w:b/>
          <w:color w:val="222222"/>
          <w:u w:val="single"/>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V. </w:t>
      </w:r>
      <w:r w:rsidRPr="006F6140">
        <w:rPr>
          <w:rStyle w:val="trojkaZnak"/>
        </w:rPr>
        <w:t>Družbena omrežja</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Agencija ima vzpostavljen račun na družbenem omrežju </w:t>
      </w:r>
      <w:proofErr w:type="spellStart"/>
      <w:r w:rsidRPr="002D1955">
        <w:rPr>
          <w:rFonts w:ascii="Segoe UI" w:hAnsi="Segoe UI" w:cs="Segoe UI"/>
          <w:color w:val="222222"/>
        </w:rPr>
        <w:t>Twitter</w:t>
      </w:r>
      <w:proofErr w:type="spellEnd"/>
      <w:r w:rsidRPr="002D1955">
        <w:rPr>
          <w:rFonts w:ascii="Segoe UI" w:hAnsi="Segoe UI" w:cs="Segoe UI"/>
          <w:color w:val="222222"/>
        </w:rPr>
        <w:t>, vendar je ta neaktiven.</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 xml:space="preserve">oživitev profila na </w:t>
      </w:r>
      <w:proofErr w:type="spellStart"/>
      <w:r w:rsidRPr="002D1955">
        <w:rPr>
          <w:rFonts w:ascii="Segoe UI" w:hAnsi="Segoe UI" w:cs="Segoe UI"/>
          <w:i/>
          <w:color w:val="222222"/>
        </w:rPr>
        <w:t>Twitterju</w:t>
      </w:r>
      <w:proofErr w:type="spellEnd"/>
      <w:r w:rsidRPr="002D1955">
        <w:rPr>
          <w:rFonts w:ascii="Segoe UI" w:hAnsi="Segoe UI" w:cs="Segoe UI"/>
          <w:i/>
          <w:color w:val="222222"/>
        </w:rPr>
        <w:t xml:space="preserve"> z rednim objavljanjem informacij o delu agencije in področju zagotavljanja kakovosti v visokem šolstvu ter z aktivnim vključevanjem v debate, ki so na to temo razvijejo na družbenem omrežju;</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 xml:space="preserve">za potrebe video vsebin se vzpostavi kanal na družbenem omrežju YouTube, na katerem se objavljajo predstavitveni videi, posnetki </w:t>
      </w:r>
      <w:proofErr w:type="spellStart"/>
      <w:r w:rsidRPr="002D1955">
        <w:rPr>
          <w:rFonts w:ascii="Segoe UI" w:hAnsi="Segoe UI" w:cs="Segoe UI"/>
          <w:i/>
          <w:color w:val="222222"/>
        </w:rPr>
        <w:t>webinarjev</w:t>
      </w:r>
      <w:proofErr w:type="spellEnd"/>
      <w:r w:rsidRPr="002D1955">
        <w:rPr>
          <w:rFonts w:ascii="Segoe UI" w:hAnsi="Segoe UI" w:cs="Segoe UI"/>
          <w:i/>
          <w:color w:val="222222"/>
        </w:rPr>
        <w:t>, posnetki dogodkov, predavanj ipd.</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u w:val="single"/>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VI. </w:t>
      </w:r>
      <w:r w:rsidRPr="006F6140">
        <w:rPr>
          <w:rStyle w:val="trojkaZnak"/>
        </w:rPr>
        <w:t>Predstavitvena gradiva in tematske analize</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Agencija razpolaga s predstavitveno brošuro v slovenskem in angleškem jeziku, ki je na voljo v tiskani in e-obliki. V pripravi je tudi letna publikacija agencije, ki bo nudila preg</w:t>
      </w:r>
      <w:r w:rsidR="006F198F">
        <w:rPr>
          <w:rFonts w:ascii="Segoe UI" w:hAnsi="Segoe UI" w:cs="Segoe UI"/>
          <w:color w:val="222222"/>
        </w:rPr>
        <w:t>l</w:t>
      </w:r>
      <w:r w:rsidRPr="002D1955">
        <w:rPr>
          <w:rFonts w:ascii="Segoe UI" w:hAnsi="Segoe UI" w:cs="Segoe UI"/>
          <w:color w:val="222222"/>
        </w:rPr>
        <w:t>ed vseh pomembnejših aktivnosti na agenciji v tekočem letu. Hkrati so v pripravi različne tematske analize</w:t>
      </w:r>
      <w:r w:rsidR="006F198F">
        <w:rPr>
          <w:rFonts w:ascii="Segoe UI" w:hAnsi="Segoe UI" w:cs="Segoe UI"/>
          <w:color w:val="222222"/>
        </w:rPr>
        <w:t>,</w:t>
      </w:r>
      <w:r w:rsidRPr="002D1955">
        <w:rPr>
          <w:rFonts w:ascii="Segoe UI" w:hAnsi="Segoe UI" w:cs="Segoe UI"/>
          <w:color w:val="222222"/>
        </w:rPr>
        <w:t xml:space="preserve"> prek katerih agencija obravnava različna vprašanja na področju zagotavljanja kakovosti v visokem šolstvu.</w:t>
      </w:r>
    </w:p>
    <w:p w:rsidR="00DA5267" w:rsidRDefault="00DA5267" w:rsidP="00DA5267">
      <w:pPr>
        <w:shd w:val="clear" w:color="auto" w:fill="FFFFFF"/>
        <w:rPr>
          <w:rFonts w:ascii="Segoe UI" w:hAnsi="Segoe UI" w:cs="Segoe UI"/>
          <w:b/>
          <w:color w:val="222222"/>
        </w:rPr>
      </w:pPr>
    </w:p>
    <w:p w:rsidR="006F198F" w:rsidRDefault="006F198F" w:rsidP="00DA5267">
      <w:pPr>
        <w:shd w:val="clear" w:color="auto" w:fill="FFFFFF"/>
        <w:rPr>
          <w:rFonts w:ascii="Segoe UI" w:hAnsi="Segoe UI" w:cs="Segoe UI"/>
          <w:b/>
          <w:color w:val="222222"/>
        </w:rPr>
      </w:pPr>
    </w:p>
    <w:p w:rsidR="006F198F" w:rsidRDefault="006F198F" w:rsidP="00DA5267">
      <w:pPr>
        <w:shd w:val="clear" w:color="auto" w:fill="FFFFFF"/>
        <w:rPr>
          <w:rFonts w:ascii="Segoe UI" w:hAnsi="Segoe UI" w:cs="Segoe UI"/>
          <w:b/>
          <w:color w:val="222222"/>
        </w:rPr>
      </w:pPr>
    </w:p>
    <w:p w:rsidR="00BB2F01" w:rsidRPr="002D1955" w:rsidRDefault="00BB2F01" w:rsidP="00DA5267">
      <w:pPr>
        <w:shd w:val="clear" w:color="auto" w:fill="FFFFFF"/>
        <w:rPr>
          <w:rFonts w:ascii="Segoe UI" w:hAnsi="Segoe UI" w:cs="Segoe UI"/>
          <w:b/>
          <w:color w:val="222222"/>
        </w:rPr>
      </w:pPr>
      <w:bookmarkStart w:id="10" w:name="_GoBack"/>
      <w:bookmarkEnd w:id="10"/>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lastRenderedPageBreak/>
        <w:t>Priporočila:</w:t>
      </w: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1. VIDEO PREDSTAVITEV AGENCIJE</w:t>
      </w:r>
    </w:p>
    <w:p w:rsidR="00DA5267" w:rsidRPr="002D1955" w:rsidRDefault="00DA5267" w:rsidP="00D11FE6">
      <w:pPr>
        <w:pStyle w:val="Odstavekseznama"/>
        <w:numPr>
          <w:ilvl w:val="0"/>
          <w:numId w:val="15"/>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pripravi se predstavitve agencije v video formatu, ki je pogosto primernejši in privlačnejši medij za komuniciranje. Izdela se splošni predstavitveni video o agenciji ter serija video predstavitev po ključnih sklopih glede na področja delovanja agencije. Video predstavitve se uporablja na dogodkih, ki jih organizira agencija, kot uvod v novinarske konference (kadar je to primerno) ter na drugih dogodkih doma in v tujini. Priporočljiva dolžina: do 1 minute.</w:t>
      </w:r>
    </w:p>
    <w:p w:rsidR="00DA5267" w:rsidRPr="002D1955" w:rsidRDefault="00DA5267" w:rsidP="00DA5267">
      <w:pPr>
        <w:shd w:val="clear" w:color="auto" w:fill="FFFFFF"/>
        <w:rPr>
          <w:rFonts w:ascii="Segoe UI" w:hAnsi="Segoe UI" w:cs="Segoe UI"/>
          <w: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2. PREDSTAVITVENA BROŠURA</w:t>
      </w:r>
    </w:p>
    <w:p w:rsidR="00DA5267" w:rsidRPr="002D1955" w:rsidRDefault="00DA5267" w:rsidP="00D11FE6">
      <w:pPr>
        <w:pStyle w:val="Odstavekseznama"/>
        <w:numPr>
          <w:ilvl w:val="0"/>
          <w:numId w:val="15"/>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objava aktualne e-brošure na spletnem mestu agencije (za enkrat je na spletu dostopna stara brošura).</w:t>
      </w:r>
    </w:p>
    <w:p w:rsidR="00DA5267" w:rsidRPr="002D1955" w:rsidRDefault="00DA5267" w:rsidP="00DA5267">
      <w:pPr>
        <w:shd w:val="clear" w:color="auto" w:fill="FFFFFF"/>
        <w:rPr>
          <w:rFonts w:ascii="Segoe UI" w:hAnsi="Segoe UI" w:cs="Segoe UI"/>
          <w: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3. LETNA PUBLIKACIJA AGENCIJE</w:t>
      </w:r>
    </w:p>
    <w:p w:rsidR="00DA5267" w:rsidRPr="002D1955" w:rsidRDefault="00DA5267" w:rsidP="00D11FE6">
      <w:pPr>
        <w:pStyle w:val="Odstavekseznama"/>
        <w:numPr>
          <w:ilvl w:val="0"/>
          <w:numId w:val="15"/>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letna publikacija agencije se objavi na spletnem mestu in distribuira vsem deležnikom (povezava do spletne različice v enem od e-</w:t>
      </w:r>
      <w:proofErr w:type="spellStart"/>
      <w:r w:rsidRPr="002D1955">
        <w:rPr>
          <w:rFonts w:ascii="Segoe UI" w:hAnsi="Segoe UI" w:cs="Segoe UI"/>
          <w:i/>
          <w:color w:val="222222"/>
        </w:rPr>
        <w:t>novičnikov</w:t>
      </w:r>
      <w:proofErr w:type="spellEnd"/>
      <w:r w:rsidRPr="002D1955">
        <w:rPr>
          <w:rFonts w:ascii="Segoe UI" w:hAnsi="Segoe UI" w:cs="Segoe UI"/>
          <w:i/>
          <w:color w:val="222222"/>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4. TEMATSKE ANALIZE</w:t>
      </w:r>
    </w:p>
    <w:p w:rsidR="00DA5267" w:rsidRPr="002D1955" w:rsidRDefault="00DA5267" w:rsidP="00D11FE6">
      <w:pPr>
        <w:pStyle w:val="Odstavekseznama"/>
        <w:numPr>
          <w:ilvl w:val="0"/>
          <w:numId w:val="15"/>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tematske analize se objavijo na spletnem mestu in distribuirajo vsem deležnikom (povezava do spletne različice v enem od e-</w:t>
      </w:r>
      <w:proofErr w:type="spellStart"/>
      <w:r w:rsidRPr="002D1955">
        <w:rPr>
          <w:rFonts w:ascii="Segoe UI" w:hAnsi="Segoe UI" w:cs="Segoe UI"/>
          <w:i/>
          <w:color w:val="222222"/>
        </w:rPr>
        <w:t>novičnikov</w:t>
      </w:r>
      <w:proofErr w:type="spellEnd"/>
      <w:r w:rsidRPr="002D1955">
        <w:rPr>
          <w:rFonts w:ascii="Segoe UI" w:hAnsi="Segoe UI" w:cs="Segoe UI"/>
          <w:i/>
          <w:color w:val="222222"/>
        </w:rPr>
        <w:t>).</w:t>
      </w:r>
    </w:p>
    <w:p w:rsidR="00DA5267" w:rsidRDefault="00DA5267" w:rsidP="00ED707F">
      <w:pPr>
        <w:shd w:val="clear" w:color="auto" w:fill="FFFFFF"/>
        <w:ind w:left="284" w:hanging="284"/>
        <w:rPr>
          <w:rFonts w:ascii="Segoe UI" w:hAnsi="Segoe UI" w:cs="Segoe UI"/>
          <w:i/>
          <w:color w:val="222222"/>
        </w:rPr>
      </w:pPr>
    </w:p>
    <w:p w:rsidR="00D11FE6" w:rsidRPr="00ED707F" w:rsidRDefault="00D11FE6" w:rsidP="00ED707F">
      <w:pPr>
        <w:shd w:val="clear" w:color="auto" w:fill="FFFFFF"/>
        <w:ind w:left="284" w:hanging="284"/>
        <w:rPr>
          <w:rFonts w:ascii="Segoe UI" w:hAnsi="Segoe UI" w:cs="Segoe UI"/>
          <w:i/>
          <w:color w:val="222222"/>
        </w:rPr>
      </w:pPr>
    </w:p>
    <w:p w:rsidR="00DA5267" w:rsidRPr="00F12C51" w:rsidRDefault="00A827D1" w:rsidP="00543EB1">
      <w:pPr>
        <w:pStyle w:val="dvojka"/>
        <w:rPr>
          <w:sz w:val="28"/>
        </w:rPr>
      </w:pPr>
      <w:bookmarkStart w:id="11" w:name="_Toc523254490"/>
      <w:r w:rsidRPr="00F12C51">
        <w:rPr>
          <w:sz w:val="28"/>
        </w:rPr>
        <w:t>Taktike komuniciranja</w:t>
      </w:r>
      <w:bookmarkEnd w:id="11"/>
    </w:p>
    <w:p w:rsidR="00DA5267" w:rsidRPr="00A827D1" w:rsidRDefault="00DA5267" w:rsidP="00D11FE6">
      <w:pPr>
        <w:pStyle w:val="tirica"/>
        <w:rPr>
          <w:rStyle w:val="dvojka2Znak"/>
          <w:b/>
        </w:rPr>
      </w:pPr>
      <w:bookmarkStart w:id="12" w:name="_Toc523254491"/>
      <w:r w:rsidRPr="00A827D1">
        <w:t>3.1</w:t>
      </w:r>
      <w:r w:rsidRPr="00A827D1">
        <w:rPr>
          <w:b w:val="0"/>
        </w:rPr>
        <w:t xml:space="preserve"> </w:t>
      </w:r>
      <w:r w:rsidR="00F12C51">
        <w:rPr>
          <w:rStyle w:val="dvojka2Znak"/>
          <w:b/>
        </w:rPr>
        <w:t>K</w:t>
      </w:r>
      <w:r w:rsidR="00F12C51" w:rsidRPr="00A827D1">
        <w:rPr>
          <w:rStyle w:val="dvojka2Znak"/>
          <w:b/>
        </w:rPr>
        <w:t>omuniciranje z notranjimi deležniki</w:t>
      </w:r>
      <w:bookmarkEnd w:id="12"/>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Notranje deležnike agencije delimo na: </w:t>
      </w:r>
    </w:p>
    <w:p w:rsidR="00DA5267" w:rsidRPr="002D1955" w:rsidRDefault="005A13F9" w:rsidP="00D11FE6">
      <w:pPr>
        <w:pStyle w:val="Odstavekseznama"/>
        <w:numPr>
          <w:ilvl w:val="0"/>
          <w:numId w:val="17"/>
        </w:numPr>
        <w:shd w:val="clear" w:color="auto" w:fill="FFFFFF"/>
        <w:spacing w:after="0" w:line="276" w:lineRule="auto"/>
        <w:jc w:val="both"/>
        <w:rPr>
          <w:rFonts w:ascii="Segoe UI" w:hAnsi="Segoe UI" w:cs="Segoe UI"/>
          <w:color w:val="222222"/>
        </w:rPr>
      </w:pPr>
      <w:r>
        <w:rPr>
          <w:rFonts w:ascii="Segoe UI" w:hAnsi="Segoe UI" w:cs="Segoe UI"/>
          <w:color w:val="222222"/>
        </w:rPr>
        <w:t>zaposlene na agenciji;</w:t>
      </w:r>
      <w:r w:rsidR="00DA5267" w:rsidRPr="002D1955">
        <w:rPr>
          <w:rFonts w:ascii="Segoe UI" w:hAnsi="Segoe UI" w:cs="Segoe UI"/>
          <w:color w:val="222222"/>
        </w:rPr>
        <w:t xml:space="preserve"> </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člane Sveta age</w:t>
      </w:r>
      <w:r w:rsidR="005A13F9">
        <w:rPr>
          <w:rFonts w:ascii="Segoe UI" w:hAnsi="Segoe UI" w:cs="Segoe UI"/>
          <w:color w:val="222222"/>
        </w:rPr>
        <w:t>ncije;</w:t>
      </w:r>
      <w:r w:rsidRPr="002D1955">
        <w:rPr>
          <w:rFonts w:ascii="Segoe UI" w:hAnsi="Segoe UI" w:cs="Segoe UI"/>
          <w:color w:val="222222"/>
        </w:rPr>
        <w:t xml:space="preserve"> </w:t>
      </w:r>
    </w:p>
    <w:p w:rsidR="00DA5267" w:rsidRPr="002D1955" w:rsidRDefault="005A13F9" w:rsidP="00D11FE6">
      <w:pPr>
        <w:pStyle w:val="Odstavekseznama"/>
        <w:numPr>
          <w:ilvl w:val="0"/>
          <w:numId w:val="17"/>
        </w:numPr>
        <w:shd w:val="clear" w:color="auto" w:fill="FFFFFF"/>
        <w:spacing w:after="0" w:line="276" w:lineRule="auto"/>
        <w:jc w:val="both"/>
        <w:rPr>
          <w:rFonts w:ascii="Segoe UI" w:hAnsi="Segoe UI" w:cs="Segoe UI"/>
          <w:color w:val="222222"/>
        </w:rPr>
      </w:pPr>
      <w:r>
        <w:rPr>
          <w:rFonts w:ascii="Segoe UI" w:hAnsi="Segoe UI" w:cs="Segoe UI"/>
          <w:color w:val="222222"/>
        </w:rPr>
        <w:t>strokovnjake agencije;</w:t>
      </w:r>
      <w:r w:rsidR="00DA5267" w:rsidRPr="002D1955">
        <w:rPr>
          <w:rFonts w:ascii="Segoe UI" w:hAnsi="Segoe UI" w:cs="Segoe UI"/>
          <w:color w:val="222222"/>
        </w:rPr>
        <w:t xml:space="preserve"> </w:t>
      </w:r>
    </w:p>
    <w:p w:rsidR="00DA5267" w:rsidRPr="002D1955" w:rsidRDefault="00DA5267" w:rsidP="00D11FE6">
      <w:pPr>
        <w:pStyle w:val="Odstavekseznama"/>
        <w:numPr>
          <w:ilvl w:val="0"/>
          <w:numId w:val="17"/>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 xml:space="preserve">člane pritožbene komisije. </w:t>
      </w:r>
    </w:p>
    <w:p w:rsidR="00DA5267" w:rsidRPr="002D1955" w:rsidRDefault="00DA5267" w:rsidP="00DA5267">
      <w:pPr>
        <w:shd w:val="clear" w:color="auto" w:fill="FFFFFF"/>
        <w:rPr>
          <w:rFonts w:ascii="Segoe UI" w:hAnsi="Segoe UI" w:cs="Segoe UI"/>
          <w:b/>
          <w:color w:val="222222"/>
          <w:sz w:val="24"/>
          <w:u w:val="single"/>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 </w:t>
      </w:r>
      <w:r w:rsidRPr="006F6140">
        <w:rPr>
          <w:rStyle w:val="trojkaZnak"/>
        </w:rPr>
        <w:t>Zaposleni</w:t>
      </w:r>
    </w:p>
    <w:p w:rsidR="00DA5267" w:rsidRPr="002D1955" w:rsidRDefault="00DA5267" w:rsidP="00DA5267">
      <w:pPr>
        <w:shd w:val="clear" w:color="auto" w:fill="FFFFFF"/>
        <w:rPr>
          <w:rFonts w:ascii="Segoe UI" w:hAnsi="Segoe UI" w:cs="Segoe UI"/>
        </w:rPr>
      </w:pPr>
      <w:r w:rsidRPr="002D1955">
        <w:rPr>
          <w:rFonts w:ascii="Segoe UI" w:hAnsi="Segoe UI" w:cs="Segoe UI"/>
          <w:b/>
        </w:rPr>
        <w:t xml:space="preserve">Cilji </w:t>
      </w:r>
      <w:r w:rsidRPr="002D1955">
        <w:rPr>
          <w:rFonts w:ascii="Segoe UI" w:hAnsi="Segoe UI" w:cs="Segoe UI"/>
        </w:rPr>
        <w:t xml:space="preserve">komuniciranja z zaposlenimi so: </w:t>
      </w:r>
    </w:p>
    <w:p w:rsidR="00DA5267" w:rsidRPr="002D1955" w:rsidRDefault="00DA5267" w:rsidP="00D11FE6">
      <w:pPr>
        <w:pStyle w:val="Odstavekseznama"/>
        <w:numPr>
          <w:ilvl w:val="0"/>
          <w:numId w:val="25"/>
        </w:numPr>
        <w:shd w:val="clear" w:color="auto" w:fill="FFFFFF"/>
        <w:spacing w:after="0" w:line="276" w:lineRule="auto"/>
        <w:jc w:val="both"/>
        <w:rPr>
          <w:rFonts w:ascii="Segoe UI" w:hAnsi="Segoe UI" w:cs="Segoe UI"/>
        </w:rPr>
      </w:pPr>
      <w:r w:rsidRPr="002D1955">
        <w:rPr>
          <w:rFonts w:ascii="Segoe UI" w:hAnsi="Segoe UI" w:cs="Segoe UI"/>
        </w:rPr>
        <w:t xml:space="preserve">ustvarjanje </w:t>
      </w:r>
      <w:r w:rsidRPr="002D1955">
        <w:rPr>
          <w:rFonts w:ascii="Segoe UI" w:hAnsi="Segoe UI" w:cs="Segoe UI"/>
          <w:b/>
        </w:rPr>
        <w:t>ustreznega pretoka informacij</w:t>
      </w:r>
      <w:r w:rsidR="005A13F9">
        <w:rPr>
          <w:rFonts w:ascii="Segoe UI" w:hAnsi="Segoe UI" w:cs="Segoe UI"/>
        </w:rPr>
        <w:t xml:space="preserve"> med zaposlenimi;</w:t>
      </w:r>
      <w:r w:rsidRPr="002D1955">
        <w:rPr>
          <w:rFonts w:ascii="Segoe UI" w:hAnsi="Segoe UI" w:cs="Segoe UI"/>
        </w:rPr>
        <w:t xml:space="preserve"> </w:t>
      </w:r>
    </w:p>
    <w:p w:rsidR="00DA5267" w:rsidRPr="002D1955" w:rsidRDefault="00DA5267" w:rsidP="00D11FE6">
      <w:pPr>
        <w:pStyle w:val="Odstavekseznama"/>
        <w:numPr>
          <w:ilvl w:val="0"/>
          <w:numId w:val="25"/>
        </w:numPr>
        <w:shd w:val="clear" w:color="auto" w:fill="FFFFFF"/>
        <w:spacing w:after="0" w:line="276" w:lineRule="auto"/>
        <w:jc w:val="both"/>
        <w:rPr>
          <w:rFonts w:ascii="Segoe UI" w:hAnsi="Segoe UI" w:cs="Segoe UI"/>
        </w:rPr>
      </w:pPr>
      <w:r w:rsidRPr="002D1955">
        <w:rPr>
          <w:rFonts w:ascii="Segoe UI" w:hAnsi="Segoe UI" w:cs="Segoe UI"/>
          <w:b/>
        </w:rPr>
        <w:t>prenašanje vrednot organizacije</w:t>
      </w:r>
      <w:r w:rsidR="005A13F9">
        <w:rPr>
          <w:rFonts w:ascii="Segoe UI" w:hAnsi="Segoe UI" w:cs="Segoe UI"/>
        </w:rPr>
        <w:t xml:space="preserve"> na zaposlene;</w:t>
      </w:r>
      <w:r w:rsidRPr="002D1955">
        <w:rPr>
          <w:rFonts w:ascii="Segoe UI" w:hAnsi="Segoe UI" w:cs="Segoe UI"/>
        </w:rPr>
        <w:t xml:space="preserve"> </w:t>
      </w:r>
    </w:p>
    <w:p w:rsidR="00DA5267" w:rsidRPr="002D1955" w:rsidRDefault="00DA5267" w:rsidP="00D11FE6">
      <w:pPr>
        <w:pStyle w:val="Odstavekseznama"/>
        <w:numPr>
          <w:ilvl w:val="0"/>
          <w:numId w:val="25"/>
        </w:numPr>
        <w:shd w:val="clear" w:color="auto" w:fill="FFFFFF"/>
        <w:spacing w:after="0" w:line="276" w:lineRule="auto"/>
        <w:jc w:val="both"/>
        <w:rPr>
          <w:rFonts w:ascii="Segoe UI" w:hAnsi="Segoe UI" w:cs="Segoe UI"/>
        </w:rPr>
      </w:pPr>
      <w:r w:rsidRPr="002D1955">
        <w:rPr>
          <w:rFonts w:ascii="Segoe UI" w:hAnsi="Segoe UI" w:cs="Segoe UI"/>
          <w:b/>
        </w:rPr>
        <w:t>seznanjanje z novostmi</w:t>
      </w:r>
      <w:r w:rsidRPr="002D1955">
        <w:rPr>
          <w:rFonts w:ascii="Segoe UI" w:hAnsi="Segoe UI" w:cs="Segoe UI"/>
        </w:rPr>
        <w:t xml:space="preserve"> in </w:t>
      </w:r>
      <w:r w:rsidRPr="002D1955">
        <w:rPr>
          <w:rFonts w:ascii="Segoe UI" w:hAnsi="Segoe UI" w:cs="Segoe UI"/>
          <w:b/>
        </w:rPr>
        <w:t>temeljnimi spremembami</w:t>
      </w:r>
      <w:r w:rsidR="005A13F9">
        <w:rPr>
          <w:rFonts w:ascii="Segoe UI" w:hAnsi="Segoe UI" w:cs="Segoe UI"/>
        </w:rPr>
        <w:t xml:space="preserve"> v organizacijskem procesu;</w:t>
      </w:r>
      <w:r w:rsidRPr="002D1955">
        <w:rPr>
          <w:rFonts w:ascii="Segoe UI" w:hAnsi="Segoe UI" w:cs="Segoe UI"/>
        </w:rPr>
        <w:t xml:space="preserve"> </w:t>
      </w:r>
    </w:p>
    <w:p w:rsidR="00DA5267" w:rsidRPr="002D1955" w:rsidRDefault="00DA5267" w:rsidP="00D11FE6">
      <w:pPr>
        <w:pStyle w:val="Odstavekseznama"/>
        <w:numPr>
          <w:ilvl w:val="0"/>
          <w:numId w:val="25"/>
        </w:numPr>
        <w:shd w:val="clear" w:color="auto" w:fill="FFFFFF"/>
        <w:spacing w:after="0" w:line="276" w:lineRule="auto"/>
        <w:jc w:val="both"/>
        <w:rPr>
          <w:rFonts w:ascii="Segoe UI" w:hAnsi="Segoe UI" w:cs="Segoe UI"/>
        </w:rPr>
      </w:pPr>
      <w:r w:rsidRPr="002D1955">
        <w:rPr>
          <w:rFonts w:ascii="Segoe UI" w:hAnsi="Segoe UI" w:cs="Segoe UI"/>
        </w:rPr>
        <w:t xml:space="preserve">zagotavljanje </w:t>
      </w:r>
      <w:r w:rsidRPr="002D1955">
        <w:rPr>
          <w:rFonts w:ascii="Segoe UI" w:hAnsi="Segoe UI" w:cs="Segoe UI"/>
          <w:b/>
        </w:rPr>
        <w:t>dvosmerne komunikacije</w:t>
      </w:r>
      <w:r w:rsidR="005A13F9">
        <w:rPr>
          <w:rFonts w:ascii="Segoe UI" w:hAnsi="Segoe UI" w:cs="Segoe UI"/>
        </w:rPr>
        <w:t>;</w:t>
      </w:r>
    </w:p>
    <w:p w:rsidR="00DA5267" w:rsidRPr="002D1955" w:rsidRDefault="00DA5267" w:rsidP="00D11FE6">
      <w:pPr>
        <w:pStyle w:val="Odstavekseznama"/>
        <w:numPr>
          <w:ilvl w:val="0"/>
          <w:numId w:val="25"/>
        </w:numPr>
        <w:shd w:val="clear" w:color="auto" w:fill="FFFFFF"/>
        <w:spacing w:after="0" w:line="276" w:lineRule="auto"/>
        <w:jc w:val="both"/>
        <w:rPr>
          <w:rFonts w:ascii="Segoe UI" w:hAnsi="Segoe UI" w:cs="Segoe UI"/>
        </w:rPr>
      </w:pPr>
      <w:r w:rsidRPr="002D1955">
        <w:rPr>
          <w:rFonts w:ascii="Segoe UI" w:hAnsi="Segoe UI" w:cs="Segoe UI"/>
        </w:rPr>
        <w:t>krepitev zadovo</w:t>
      </w:r>
      <w:r w:rsidR="00C13817">
        <w:rPr>
          <w:rFonts w:ascii="Segoe UI" w:hAnsi="Segoe UI" w:cs="Segoe UI"/>
        </w:rPr>
        <w:t>l</w:t>
      </w:r>
      <w:r w:rsidRPr="002D1955">
        <w:rPr>
          <w:rFonts w:ascii="Segoe UI" w:hAnsi="Segoe UI" w:cs="Segoe UI"/>
        </w:rPr>
        <w:t>jstva zaposlenih na delovnem mestu.</w:t>
      </w:r>
    </w:p>
    <w:p w:rsidR="00DA5267" w:rsidRPr="002D1955" w:rsidRDefault="00DA5267" w:rsidP="00DA5267">
      <w:pPr>
        <w:shd w:val="clear" w:color="auto" w:fill="FFFFFF"/>
        <w:rPr>
          <w:rFonts w:ascii="Segoe UI" w:hAnsi="Segoe UI" w:cs="Segoe UI"/>
          <w:b/>
          <w:color w:val="222222"/>
          <w:sz w:val="24"/>
          <w:u w:val="single"/>
        </w:rPr>
      </w:pPr>
    </w:p>
    <w:p w:rsidR="00DA5267" w:rsidRPr="002D1955" w:rsidRDefault="00DA5267" w:rsidP="00DA5267">
      <w:pPr>
        <w:shd w:val="clear" w:color="auto" w:fill="FFFFFF"/>
        <w:rPr>
          <w:rFonts w:ascii="Segoe UI" w:hAnsi="Segoe UI" w:cs="Segoe UI"/>
        </w:rPr>
      </w:pPr>
      <w:r w:rsidRPr="002D1955">
        <w:rPr>
          <w:rFonts w:ascii="Segoe UI" w:hAnsi="Segoe UI" w:cs="Segoe UI"/>
        </w:rPr>
        <w:t xml:space="preserve">Zaposleni v organizaciji so prvi ambasadorji znamke delodajalca. Vprašanja, na katera si je v procesu načrtovanja komuniciranja z zaposlenimi treba odgovoriti, so, </w:t>
      </w:r>
      <w:r w:rsidRPr="002D1955">
        <w:rPr>
          <w:rFonts w:ascii="Segoe UI" w:hAnsi="Segoe UI" w:cs="Segoe UI"/>
          <w:b/>
        </w:rPr>
        <w:t>kdo, kdaj, kako, na kakšen način in komu komunicirati</w:t>
      </w:r>
      <w:r w:rsidRPr="002D1955">
        <w:rPr>
          <w:rFonts w:ascii="Segoe UI" w:hAnsi="Segoe UI" w:cs="Segoe UI"/>
        </w:rPr>
        <w:t xml:space="preserve">, saj se pristop in vsebina komuniciranja razlikujeta glede na kategorije zaposlenih. </w:t>
      </w:r>
    </w:p>
    <w:p w:rsidR="00DA5267" w:rsidRPr="002D1955" w:rsidRDefault="00DA5267" w:rsidP="00DA5267">
      <w:pPr>
        <w:shd w:val="clear" w:color="auto" w:fill="FFFFFF"/>
        <w:rPr>
          <w:rFonts w:ascii="Segoe UI" w:hAnsi="Segoe UI" w:cs="Segoe UI"/>
        </w:rPr>
      </w:pPr>
    </w:p>
    <w:p w:rsidR="00DA5267" w:rsidRPr="002D1955" w:rsidRDefault="00DA5267" w:rsidP="00DA5267">
      <w:pPr>
        <w:shd w:val="clear" w:color="auto" w:fill="FFFFFF"/>
        <w:rPr>
          <w:rFonts w:ascii="Segoe UI" w:hAnsi="Segoe UI" w:cs="Segoe UI"/>
        </w:rPr>
      </w:pPr>
      <w:r w:rsidRPr="002D1955">
        <w:rPr>
          <w:rFonts w:ascii="Segoe UI" w:hAnsi="Segoe UI" w:cs="Segoe UI"/>
        </w:rPr>
        <w:t>V primeru neustreznega komuniciranja se pri zaposlenih sčasoma pojavijo dvomi, govorice, pomanjkanje predanosti in lojalnosti, motivacije za delo, absentizem ali druge oblike odklonilnega odnosa do delovnega okolja. Da bi pravkar omenjene posledice omilili oziroma dodobra izničili, je potrebna odprta komunikacija, tudi takrat, ko informacije niso ravno najbolj prijetne.</w:t>
      </w:r>
    </w:p>
    <w:p w:rsidR="00DA5267" w:rsidRPr="002D1955" w:rsidRDefault="00DA5267" w:rsidP="00DA5267">
      <w:pPr>
        <w:shd w:val="clear" w:color="auto" w:fill="FFFFFF"/>
        <w:rPr>
          <w:rFonts w:ascii="Segoe UI" w:hAnsi="Segoe UI" w:cs="Segoe UI"/>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A5267">
      <w:pPr>
        <w:shd w:val="clear" w:color="auto" w:fill="FFFFFF"/>
        <w:rPr>
          <w:rFonts w:ascii="Segoe UI" w:hAnsi="Segoe UI" w:cs="Segoe UI"/>
          <w:b/>
        </w:rPr>
      </w:pPr>
      <w:r w:rsidRPr="002D1955">
        <w:rPr>
          <w:rFonts w:ascii="Segoe UI" w:hAnsi="Segoe UI" w:cs="Segoe UI"/>
          <w:b/>
        </w:rPr>
        <w:t>1. PROTOKOL KOMUNICIRANJA</w:t>
      </w:r>
    </w:p>
    <w:p w:rsidR="00DA5267" w:rsidRPr="002D1955" w:rsidRDefault="00DA5267" w:rsidP="00D11FE6">
      <w:pPr>
        <w:pStyle w:val="Odstavekseznama"/>
        <w:numPr>
          <w:ilvl w:val="0"/>
          <w:numId w:val="26"/>
        </w:numPr>
        <w:shd w:val="clear" w:color="auto" w:fill="FFFFFF"/>
        <w:spacing w:after="0" w:line="276" w:lineRule="auto"/>
        <w:jc w:val="both"/>
        <w:rPr>
          <w:rFonts w:ascii="Segoe UI" w:hAnsi="Segoe UI" w:cs="Segoe UI"/>
          <w:i/>
        </w:rPr>
      </w:pPr>
      <w:r w:rsidRPr="002D1955">
        <w:rPr>
          <w:rFonts w:ascii="Segoe UI" w:hAnsi="Segoe UI" w:cs="Segoe UI"/>
          <w:i/>
        </w:rPr>
        <w:t xml:space="preserve">opredelitev protokola komuniciranja z in med zaposlenimi s poudarkom na odprtem, dvosmernem komuniciranju v Komunikacijskem pravilniku (sklic na pravilnik, </w:t>
      </w:r>
      <w:r w:rsidRPr="00D64312">
        <w:rPr>
          <w:rFonts w:ascii="Segoe UI" w:hAnsi="Segoe UI" w:cs="Segoe UI"/>
          <w:i/>
        </w:rPr>
        <w:t>omenjen v poglavju</w:t>
      </w:r>
      <w:r w:rsidR="00D64312" w:rsidRPr="00D64312">
        <w:rPr>
          <w:rFonts w:ascii="Segoe UI" w:hAnsi="Segoe UI" w:cs="Segoe UI"/>
          <w:i/>
        </w:rPr>
        <w:t xml:space="preserve"> Osnovna komunikacijska infrastruktura</w:t>
      </w:r>
      <w:r w:rsidRPr="00D64312">
        <w:rPr>
          <w:rFonts w:ascii="Segoe UI" w:hAnsi="Segoe UI" w:cs="Segoe UI"/>
          <w:i/>
        </w:rPr>
        <w:t>) in ob upoštevanju kadrovske reorganizac</w:t>
      </w:r>
      <w:r w:rsidRPr="002D1955">
        <w:rPr>
          <w:rFonts w:ascii="Segoe UI" w:hAnsi="Segoe UI" w:cs="Segoe UI"/>
          <w:i/>
        </w:rPr>
        <w:t>ije, ki je v pripravi.</w:t>
      </w:r>
    </w:p>
    <w:p w:rsidR="00DA5267" w:rsidRPr="002D1955" w:rsidRDefault="00DA5267" w:rsidP="00DA5267">
      <w:pPr>
        <w:shd w:val="clear" w:color="auto" w:fill="FFFFFF"/>
        <w:rPr>
          <w:rFonts w:ascii="Segoe UI" w:hAnsi="Segoe UI" w:cs="Segoe UI"/>
        </w:rPr>
      </w:pPr>
    </w:p>
    <w:tbl>
      <w:tblPr>
        <w:tblStyle w:val="Tabelamrea"/>
        <w:tblW w:w="9039" w:type="dxa"/>
        <w:tblLook w:val="04A0" w:firstRow="1" w:lastRow="0" w:firstColumn="1" w:lastColumn="0" w:noHBand="0" w:noVBand="1"/>
      </w:tblPr>
      <w:tblGrid>
        <w:gridCol w:w="9039"/>
      </w:tblGrid>
      <w:tr w:rsidR="00DA5267" w:rsidRPr="002D1955" w:rsidTr="00BD7D02">
        <w:tc>
          <w:tcPr>
            <w:tcW w:w="9039" w:type="dxa"/>
          </w:tcPr>
          <w:p w:rsidR="00DA5267" w:rsidRPr="002D1955" w:rsidRDefault="00DA5267" w:rsidP="00DC1A36">
            <w:pPr>
              <w:rPr>
                <w:rFonts w:ascii="Segoe UI" w:hAnsi="Segoe UI" w:cs="Segoe UI"/>
                <w:b/>
              </w:rPr>
            </w:pPr>
            <w:r w:rsidRPr="002D1955">
              <w:rPr>
                <w:rFonts w:ascii="Segoe UI" w:hAnsi="Segoe UI" w:cs="Segoe UI"/>
                <w:b/>
              </w:rPr>
              <w:t>KLJUČNI KADRI, ODGOVORNI ZA KOMUNICIRANJE Z ZAPOSLENIMI:</w:t>
            </w:r>
          </w:p>
        </w:tc>
      </w:tr>
    </w:tbl>
    <w:p w:rsidR="00DA5267" w:rsidRPr="002D1955" w:rsidRDefault="00DA5267" w:rsidP="00DA5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Segoe UI" w:hAnsi="Segoe UI" w:cs="Segoe UI"/>
        </w:rPr>
      </w:pPr>
      <w:r w:rsidRPr="002D1955">
        <w:rPr>
          <w:rFonts w:ascii="Segoe UI" w:hAnsi="Segoe UI" w:cs="Segoe UI"/>
          <w:b/>
        </w:rPr>
        <w:t>Direktor oz. njegov</w:t>
      </w:r>
      <w:r w:rsidR="00D366E6">
        <w:rPr>
          <w:rFonts w:ascii="Segoe UI" w:hAnsi="Segoe UI" w:cs="Segoe UI"/>
          <w:b/>
        </w:rPr>
        <w:t>a namestnica</w:t>
      </w:r>
      <w:r w:rsidRPr="002D1955">
        <w:rPr>
          <w:rFonts w:ascii="Segoe UI" w:hAnsi="Segoe UI" w:cs="Segoe UI"/>
          <w:b/>
        </w:rPr>
        <w:t>:</w:t>
      </w:r>
      <w:r w:rsidRPr="002D1955">
        <w:rPr>
          <w:rFonts w:ascii="Segoe UI" w:hAnsi="Segoe UI" w:cs="Segoe UI"/>
        </w:rPr>
        <w:t xml:space="preserve"> pravočasno posreduje informacije vodjem sektorjev, v določenih primerih pa vsem sodelavcem na agenciji naenkrat. Kanali: elektronska pošta, mesečni kolegij z vsemi zaposlenimi, tedenski sestanki z vodji sektorjev, izredni oz. individualni sestanki z vodji sektorjev ali zaposlenimi idr.;</w:t>
      </w:r>
    </w:p>
    <w:p w:rsidR="00DA5267" w:rsidRPr="002D1955" w:rsidRDefault="00DA5267" w:rsidP="00DA5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Segoe UI" w:hAnsi="Segoe UI" w:cs="Segoe UI"/>
        </w:rPr>
      </w:pPr>
      <w:r w:rsidRPr="002D1955">
        <w:rPr>
          <w:rFonts w:ascii="Segoe UI" w:hAnsi="Segoe UI" w:cs="Segoe UI"/>
          <w:b/>
        </w:rPr>
        <w:t>Vodje sektorjev:</w:t>
      </w:r>
      <w:r w:rsidRPr="002D1955">
        <w:rPr>
          <w:rFonts w:ascii="Segoe UI" w:hAnsi="Segoe UI" w:cs="Segoe UI"/>
        </w:rPr>
        <w:t xml:space="preserve"> so odgovorni za nadaljnji pretok informacij do sodelavcev ter sprejemajo njihov odziv, ki ga po potrebi posredujejo direktorju. Kanali: elektronska pošta, tedenski kolegiji sektorja, individualni sestanki vodje sektorja z zaposlenim idr.</w:t>
      </w:r>
    </w:p>
    <w:p w:rsidR="00DA5267" w:rsidRPr="002D1955" w:rsidRDefault="00DA5267" w:rsidP="00DA5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Segoe UI" w:hAnsi="Segoe UI" w:cs="Segoe UI"/>
        </w:rPr>
      </w:pPr>
      <w:r w:rsidRPr="002D1955">
        <w:rPr>
          <w:rFonts w:ascii="Segoe UI" w:hAnsi="Segoe UI" w:cs="Segoe UI"/>
          <w:b/>
        </w:rPr>
        <w:t>Oseba, pristojna za komuniciranje</w:t>
      </w:r>
      <w:r w:rsidRPr="002D1955">
        <w:rPr>
          <w:rFonts w:ascii="Segoe UI" w:hAnsi="Segoe UI" w:cs="Segoe UI"/>
        </w:rPr>
        <w:t>, je redno obveščena o dogajanju v vseh sektorjih na agenciji in s tem primerno opremljena z vsemi informacijami, ki jih potrebuje za komuniciranje z zunanjimi javnostmi</w:t>
      </w:r>
    </w:p>
    <w:p w:rsidR="00DA5267" w:rsidRPr="002D1955" w:rsidRDefault="00DA5267" w:rsidP="00DA5267">
      <w:pPr>
        <w:shd w:val="clear" w:color="auto" w:fill="FFFFFF"/>
        <w:rPr>
          <w:rFonts w:ascii="Segoe UI" w:hAnsi="Segoe UI" w:cs="Segoe UI"/>
        </w:rPr>
      </w:pPr>
    </w:p>
    <w:p w:rsidR="00DA5267" w:rsidRPr="002D1955" w:rsidRDefault="00DA5267" w:rsidP="00DA5267">
      <w:pPr>
        <w:shd w:val="clear" w:color="auto" w:fill="FFFFFF"/>
        <w:rPr>
          <w:rFonts w:ascii="Segoe UI" w:hAnsi="Segoe UI" w:cs="Segoe UI"/>
        </w:rPr>
      </w:pPr>
    </w:p>
    <w:p w:rsidR="00DA5267" w:rsidRPr="002D1955" w:rsidRDefault="00DA5267" w:rsidP="00DA5267">
      <w:pPr>
        <w:shd w:val="clear" w:color="auto" w:fill="FFFFFF"/>
        <w:rPr>
          <w:rFonts w:ascii="Segoe UI" w:hAnsi="Segoe UI" w:cs="Segoe UI"/>
          <w:b/>
        </w:rPr>
      </w:pPr>
      <w:r w:rsidRPr="002D1955">
        <w:rPr>
          <w:rFonts w:ascii="Segoe UI" w:hAnsi="Segoe UI" w:cs="Segoe UI"/>
          <w:b/>
        </w:rPr>
        <w:t>2. KREPITEV ZADOVOLJSTVA ZAPOSLENIH NA DELOVNEM MESTU</w:t>
      </w:r>
    </w:p>
    <w:p w:rsidR="00DA5267" w:rsidRPr="002D1955" w:rsidRDefault="00DA5267" w:rsidP="00D11FE6">
      <w:pPr>
        <w:pStyle w:val="Odstavekseznama"/>
        <w:numPr>
          <w:ilvl w:val="0"/>
          <w:numId w:val="26"/>
        </w:numPr>
        <w:shd w:val="clear" w:color="auto" w:fill="FFFFFF"/>
        <w:spacing w:after="0" w:line="276" w:lineRule="auto"/>
        <w:jc w:val="both"/>
        <w:rPr>
          <w:rFonts w:ascii="Segoe UI" w:hAnsi="Segoe UI" w:cs="Segoe UI"/>
          <w:i/>
        </w:rPr>
      </w:pPr>
      <w:r w:rsidRPr="002D1955">
        <w:rPr>
          <w:rFonts w:ascii="Segoe UI" w:hAnsi="Segoe UI" w:cs="Segoe UI"/>
          <w:i/>
        </w:rPr>
        <w:t>prvi korak: izvedba delavnice z vsemi zaposlenimi s ciljem, da se opredeli ključne vrzeli, ki vplivajo na stopnjo zadovoljstva na delovnem mestu, priprava ukrepov za izboljšanje i</w:t>
      </w:r>
      <w:r w:rsidR="00D366E6">
        <w:rPr>
          <w:rFonts w:ascii="Segoe UI" w:hAnsi="Segoe UI" w:cs="Segoe UI"/>
          <w:i/>
        </w:rPr>
        <w:t>n vpeljava predlaganih ukrepov;</w:t>
      </w:r>
    </w:p>
    <w:p w:rsidR="00DA5267" w:rsidRPr="002D1955" w:rsidRDefault="00DA5267" w:rsidP="00D11FE6">
      <w:pPr>
        <w:pStyle w:val="Odstavekseznama"/>
        <w:numPr>
          <w:ilvl w:val="0"/>
          <w:numId w:val="26"/>
        </w:numPr>
        <w:shd w:val="clear" w:color="auto" w:fill="FFFFFF"/>
        <w:spacing w:after="0" w:line="276" w:lineRule="auto"/>
        <w:jc w:val="both"/>
        <w:rPr>
          <w:rFonts w:ascii="Segoe UI" w:hAnsi="Segoe UI" w:cs="Segoe UI"/>
          <w:i/>
        </w:rPr>
      </w:pPr>
      <w:r w:rsidRPr="002D1955">
        <w:rPr>
          <w:rFonts w:ascii="Segoe UI" w:hAnsi="Segoe UI" w:cs="Segoe UI"/>
          <w:i/>
        </w:rPr>
        <w:t>drugi korak: uvedba (letnega) merjenja zadovoljstva zaposlenih na delovnem mestu, analiza rezultatov, priprava ukrepov za izboljšanje ter predstavitev rezultatov in predlaganih ukrepov za izboljšanje vsem zaposlenim. Postopna vpeljava ukrepov za izboljšanje.</w:t>
      </w:r>
    </w:p>
    <w:p w:rsidR="00DA5267" w:rsidRPr="002D1955" w:rsidRDefault="00DA5267" w:rsidP="00DA5267">
      <w:pPr>
        <w:shd w:val="clear" w:color="auto" w:fill="FFFFFF"/>
        <w:rPr>
          <w:rFonts w:ascii="Segoe UI" w:hAnsi="Segoe UI" w:cs="Segoe UI"/>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3. PROMOCIJA ZDRAVJA NA DELOVNEM MESTU</w:t>
      </w:r>
    </w:p>
    <w:p w:rsidR="00DA5267" w:rsidRPr="002D1955" w:rsidRDefault="00DA5267" w:rsidP="00D11FE6">
      <w:pPr>
        <w:pStyle w:val="Odstavekseznama"/>
        <w:numPr>
          <w:ilvl w:val="0"/>
          <w:numId w:val="19"/>
        </w:numPr>
        <w:shd w:val="clear" w:color="auto" w:fill="FFFFFF"/>
        <w:spacing w:after="0" w:line="276" w:lineRule="auto"/>
        <w:jc w:val="both"/>
        <w:rPr>
          <w:rFonts w:ascii="Segoe UI" w:hAnsi="Segoe UI" w:cs="Segoe UI"/>
          <w:i/>
        </w:rPr>
      </w:pPr>
      <w:r w:rsidRPr="002D1955">
        <w:rPr>
          <w:rFonts w:ascii="Segoe UI" w:hAnsi="Segoe UI" w:cs="Segoe UI"/>
          <w:i/>
        </w:rPr>
        <w:t>nadaljevanje aktivnosti v okviru promocije zdravja na delovnem mestu in spodbujanje sodelavcev k udeležbi s strani vodstva, pri čemer smo pozorni, da se spodbud ne bi razumelo kot prisile.</w:t>
      </w:r>
    </w:p>
    <w:p w:rsidR="00DA5267" w:rsidRPr="002D1955" w:rsidRDefault="00DA5267" w:rsidP="00DA5267">
      <w:pPr>
        <w:shd w:val="clear" w:color="auto" w:fill="FFFFFF"/>
        <w:rPr>
          <w:rFonts w:ascii="Segoe UI" w:hAnsi="Segoe UI" w:cs="Segoe UI"/>
          <w:color w:val="C00000"/>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II. </w:t>
      </w:r>
      <w:r w:rsidRPr="006F6140">
        <w:rPr>
          <w:rStyle w:val="trojkaZnak"/>
        </w:rPr>
        <w:t>Svet agencije</w:t>
      </w:r>
    </w:p>
    <w:p w:rsidR="00DA5267" w:rsidRPr="002D1955" w:rsidRDefault="00DA5267" w:rsidP="00DA5267">
      <w:pPr>
        <w:shd w:val="clear" w:color="auto" w:fill="FFFFFF"/>
        <w:rPr>
          <w:rFonts w:ascii="Segoe UI" w:hAnsi="Segoe UI" w:cs="Segoe UI"/>
        </w:rPr>
      </w:pPr>
      <w:r w:rsidRPr="002D1955">
        <w:rPr>
          <w:rFonts w:ascii="Segoe UI" w:hAnsi="Segoe UI" w:cs="Segoe UI"/>
          <w:b/>
        </w:rPr>
        <w:t>Cilji</w:t>
      </w:r>
      <w:r w:rsidRPr="002D1955">
        <w:rPr>
          <w:rFonts w:ascii="Segoe UI" w:hAnsi="Segoe UI" w:cs="Segoe UI"/>
        </w:rPr>
        <w:t xml:space="preserve">: </w:t>
      </w:r>
    </w:p>
    <w:p w:rsidR="00DA5267" w:rsidRPr="002D1955" w:rsidRDefault="00DA5267" w:rsidP="00D11FE6">
      <w:pPr>
        <w:pStyle w:val="Odstavekseznama"/>
        <w:numPr>
          <w:ilvl w:val="0"/>
          <w:numId w:val="19"/>
        </w:numPr>
        <w:shd w:val="clear" w:color="auto" w:fill="FFFFFF"/>
        <w:spacing w:after="0" w:line="276" w:lineRule="auto"/>
        <w:jc w:val="both"/>
        <w:rPr>
          <w:rFonts w:ascii="Segoe UI" w:hAnsi="Segoe UI" w:cs="Segoe UI"/>
          <w:color w:val="222222"/>
        </w:rPr>
      </w:pPr>
      <w:r w:rsidRPr="002D1955">
        <w:rPr>
          <w:rFonts w:ascii="Segoe UI" w:hAnsi="Segoe UI" w:cs="Segoe UI"/>
        </w:rPr>
        <w:t>sodelovanje članov Sveta agencije pri ustvarjanju pozitivne podobe agencije med deležniki doma in v tujini ter sodelovanje članov Sveta pri krepitvi kulture kakovosti v slovenskem visokošolskem prostoru;</w:t>
      </w:r>
    </w:p>
    <w:p w:rsidR="00DA5267" w:rsidRPr="002D1955" w:rsidRDefault="00DA5267" w:rsidP="00D11FE6">
      <w:pPr>
        <w:pStyle w:val="Odstavekseznama"/>
        <w:numPr>
          <w:ilvl w:val="0"/>
          <w:numId w:val="19"/>
        </w:numPr>
        <w:shd w:val="clear" w:color="auto" w:fill="FFFFFF"/>
        <w:spacing w:after="0" w:line="276" w:lineRule="auto"/>
        <w:jc w:val="both"/>
        <w:rPr>
          <w:rFonts w:ascii="Segoe UI" w:hAnsi="Segoe UI" w:cs="Segoe UI"/>
          <w:color w:val="222222"/>
        </w:rPr>
      </w:pPr>
      <w:r w:rsidRPr="002D1955">
        <w:rPr>
          <w:rFonts w:ascii="Segoe UI" w:hAnsi="Segoe UI" w:cs="Segoe UI"/>
        </w:rPr>
        <w:t>zagotavljanje dobre obveščenosti članov Sveta o aktualnem dogajanju na agenciji in v slovenskem visokošolskem prostoru</w:t>
      </w:r>
      <w:r w:rsidR="00D366E6">
        <w:rPr>
          <w:rFonts w:ascii="Segoe UI" w:hAnsi="Segoe UI" w:cs="Segoe UI"/>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1. LETNO SREČANJE ČLANOV SVETA Z DELEŽNIKI</w:t>
      </w:r>
    </w:p>
    <w:p w:rsidR="00DA5267" w:rsidRPr="002D1955" w:rsidRDefault="00DA5267" w:rsidP="00D11FE6">
      <w:pPr>
        <w:pStyle w:val="Odstavekseznama"/>
        <w:numPr>
          <w:ilvl w:val="0"/>
          <w:numId w:val="27"/>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enkrat na leto agencija organizira srečanje članov Sveta z deležniki z namenom, da se krepita prepoznavnost Sveta in pozitivna podoba agencije med deležniki;</w:t>
      </w:r>
    </w:p>
    <w:p w:rsidR="00DA5267" w:rsidRPr="002D1955" w:rsidRDefault="00DA5267" w:rsidP="00D11FE6">
      <w:pPr>
        <w:pStyle w:val="Odstavekseznama"/>
        <w:numPr>
          <w:ilvl w:val="0"/>
          <w:numId w:val="27"/>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lastRenderedPageBreak/>
        <w:t>na srečanju se odpre razprava o pričakovanjih deležnikov, izzivih, s katerimi se agencija in člani Sveta soočajo pri odločanju, novih trendih doma in v tujini, predstavijo se dobre prakse in izzivi na področju zagotavljanja kakovosti v visokem šolstvu;</w:t>
      </w:r>
    </w:p>
    <w:p w:rsidR="00DA5267" w:rsidRPr="002D1955" w:rsidRDefault="00DA5267" w:rsidP="00D11FE6">
      <w:pPr>
        <w:pStyle w:val="Odstavekseznama"/>
        <w:numPr>
          <w:ilvl w:val="0"/>
          <w:numId w:val="27"/>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Trajanje srečanja: 4 ure</w:t>
      </w:r>
    </w:p>
    <w:p w:rsidR="00DA5267" w:rsidRPr="002D1955" w:rsidRDefault="00DA5267" w:rsidP="00DA5267">
      <w:pPr>
        <w:shd w:val="clear" w:color="auto" w:fill="FFFFFF"/>
        <w:rPr>
          <w:rFonts w:ascii="Segoe UI" w:hAnsi="Segoe UI" w:cs="Segoe UI"/>
          <w:b/>
          <w:color w:val="222222"/>
        </w:rPr>
      </w:pPr>
    </w:p>
    <w:tbl>
      <w:tblPr>
        <w:tblStyle w:val="Tabelamrea"/>
        <w:tblW w:w="0" w:type="auto"/>
        <w:tblLook w:val="04A0" w:firstRow="1" w:lastRow="0" w:firstColumn="1" w:lastColumn="0" w:noHBand="0" w:noVBand="1"/>
      </w:tblPr>
      <w:tblGrid>
        <w:gridCol w:w="8741"/>
        <w:gridCol w:w="36"/>
      </w:tblGrid>
      <w:tr w:rsidR="00DA5267" w:rsidRPr="002D1955" w:rsidTr="00DC1A36">
        <w:trPr>
          <w:gridAfter w:val="1"/>
          <w:wAfter w:w="38" w:type="dxa"/>
        </w:trPr>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PROTOKOL ORGANIZACIJE LETNEGA SREČANJA ČLANOV SVETA Z DELEŽNIKI</w:t>
            </w:r>
          </w:p>
        </w:tc>
      </w:tr>
      <w:tr w:rsidR="00DA5267" w:rsidRPr="002D1955" w:rsidTr="00DC1A36">
        <w:trPr>
          <w:gridAfter w:val="1"/>
          <w:wAfter w:w="38" w:type="dxa"/>
        </w:trPr>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Izbira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ustreznega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termina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seji</w:t>
            </w:r>
            <w:proofErr w:type="spellEnd"/>
            <w:r w:rsidRPr="002D1955">
              <w:rPr>
                <w:rFonts w:ascii="Segoe UI" w:hAnsi="Segoe UI" w:cs="Segoe UI"/>
                <w:color w:val="222222"/>
              </w:rPr>
              <w:t xml:space="preserve"> Sveta</w:t>
            </w:r>
          </w:p>
        </w:tc>
      </w:tr>
      <w:tr w:rsidR="00DA5267" w:rsidRPr="002D1955" w:rsidTr="00DC1A36">
        <w:trPr>
          <w:gridAfter w:val="1"/>
          <w:wAfter w:w="38" w:type="dxa"/>
        </w:trPr>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predloga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programa</w:t>
            </w:r>
            <w:proofErr w:type="spellEnd"/>
          </w:p>
        </w:tc>
      </w:tr>
      <w:tr w:rsidR="00DA5267" w:rsidRPr="002D1955" w:rsidTr="00DC1A36">
        <w:trPr>
          <w:gridAfter w:val="1"/>
          <w:wAfter w:w="38" w:type="dxa"/>
        </w:trPr>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Potrditev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predloga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programa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seji</w:t>
            </w:r>
            <w:proofErr w:type="spellEnd"/>
            <w:r w:rsidRPr="002D1955">
              <w:rPr>
                <w:rFonts w:ascii="Segoe UI" w:hAnsi="Segoe UI" w:cs="Segoe UI"/>
                <w:color w:val="222222"/>
              </w:rPr>
              <w:t xml:space="preserve"> Sveta</w:t>
            </w:r>
          </w:p>
        </w:tc>
      </w:tr>
      <w:tr w:rsidR="00DA5267" w:rsidRPr="002D1955" w:rsidTr="00DC1A36">
        <w:trPr>
          <w:gridAfter w:val="1"/>
          <w:wAfter w:w="38" w:type="dxa"/>
        </w:trPr>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Rezervacija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lokacije</w:t>
            </w:r>
            <w:proofErr w:type="spellEnd"/>
          </w:p>
        </w:tc>
      </w:tr>
      <w:tr w:rsidR="00DA5267" w:rsidRPr="002D1955" w:rsidTr="00DC1A36">
        <w:trPr>
          <w:gridAfter w:val="1"/>
          <w:wAfter w:w="38" w:type="dxa"/>
        </w:trPr>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5. </w:t>
            </w:r>
            <w:proofErr w:type="spellStart"/>
            <w:r w:rsidRPr="002D1955">
              <w:rPr>
                <w:rFonts w:ascii="Segoe UI" w:hAnsi="Segoe UI" w:cs="Segoe UI"/>
                <w:color w:val="222222"/>
              </w:rPr>
              <w:t>Koordinacija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sodelujočih</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6.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vabil</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adreme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vabljenih</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7. </w:t>
            </w:r>
            <w:proofErr w:type="spellStart"/>
            <w:r w:rsidRPr="002D1955">
              <w:rPr>
                <w:rFonts w:ascii="Segoe UI" w:hAnsi="Segoe UI" w:cs="Segoe UI"/>
                <w:color w:val="222222"/>
              </w:rPr>
              <w:t>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vabil</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deležnikom</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medijem</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sprejemanje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potrditev</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udeležbe</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8. </w:t>
            </w:r>
            <w:proofErr w:type="spellStart"/>
            <w:r w:rsidRPr="002D1955">
              <w:rPr>
                <w:rFonts w:ascii="Segoe UI" w:hAnsi="Segoe UI" w:cs="Segoe UI"/>
                <w:color w:val="222222"/>
              </w:rPr>
              <w:t>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opomnika</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9. </w:t>
            </w:r>
            <w:proofErr w:type="spellStart"/>
            <w:r w:rsidRPr="002D1955">
              <w:rPr>
                <w:rFonts w:ascii="Segoe UI" w:hAnsi="Segoe UI" w:cs="Segoe UI"/>
                <w:color w:val="222222"/>
              </w:rPr>
              <w:t>Izvedba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srečanja</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10.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razpošiljanje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sporočila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javnost</w:t>
            </w:r>
            <w:proofErr w:type="spellEnd"/>
            <w:r w:rsidRPr="002D1955">
              <w:rPr>
                <w:rFonts w:ascii="Segoe UI" w:hAnsi="Segoe UI" w:cs="Segoe UI"/>
                <w:color w:val="222222"/>
              </w:rPr>
              <w:t xml:space="preserve"> o </w:t>
            </w:r>
            <w:proofErr w:type="spellStart"/>
            <w:r w:rsidRPr="002D1955">
              <w:rPr>
                <w:rFonts w:ascii="Segoe UI" w:hAnsi="Segoe UI" w:cs="Segoe UI"/>
                <w:color w:val="222222"/>
              </w:rPr>
              <w:t>srečanju</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11. </w:t>
            </w:r>
            <w:proofErr w:type="spellStart"/>
            <w:r w:rsidRPr="002D1955">
              <w:rPr>
                <w:rFonts w:ascii="Segoe UI" w:hAnsi="Segoe UI" w:cs="Segoe UI"/>
                <w:color w:val="222222"/>
              </w:rPr>
              <w:t>Objava</w:t>
            </w:r>
            <w:proofErr w:type="spellEnd"/>
            <w:r w:rsidRPr="002D1955">
              <w:rPr>
                <w:rFonts w:ascii="Segoe UI" w:hAnsi="Segoe UI" w:cs="Segoe UI"/>
                <w:color w:val="222222"/>
              </w:rPr>
              <w:t xml:space="preserve"> novice o </w:t>
            </w:r>
            <w:proofErr w:type="spellStart"/>
            <w:r w:rsidRPr="002D1955">
              <w:rPr>
                <w:rFonts w:ascii="Segoe UI" w:hAnsi="Segoe UI" w:cs="Segoe UI"/>
                <w:color w:val="222222"/>
              </w:rPr>
              <w:t>srečanju</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spletnem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mestu</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12.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zahval</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udeležbo</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razpošiljanje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zahval</w:t>
            </w:r>
            <w:proofErr w:type="spellEnd"/>
          </w:p>
        </w:tc>
      </w:tr>
      <w:tr w:rsidR="00DA5267" w:rsidRPr="002D1955" w:rsidTr="00DC1A36">
        <w:tc>
          <w:tcPr>
            <w:tcW w:w="9212" w:type="dxa"/>
            <w:gridSpan w:val="2"/>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13. </w:t>
            </w:r>
            <w:proofErr w:type="spellStart"/>
            <w:r w:rsidRPr="002D1955">
              <w:rPr>
                <w:rFonts w:ascii="Segoe UI" w:hAnsi="Segoe UI" w:cs="Segoe UI"/>
                <w:color w:val="222222"/>
              </w:rPr>
              <w:t>Priprava</w:t>
            </w:r>
            <w:proofErr w:type="spellEnd"/>
            <w:r w:rsidRPr="002D1955">
              <w:rPr>
                <w:rFonts w:ascii="Segoe UI" w:hAnsi="Segoe UI" w:cs="Segoe UI"/>
                <w:color w:val="222222"/>
              </w:rPr>
              <w:t xml:space="preserve"> novice o </w:t>
            </w:r>
            <w:proofErr w:type="spellStart"/>
            <w:r w:rsidRPr="002D1955">
              <w:rPr>
                <w:rFonts w:ascii="Segoe UI" w:hAnsi="Segoe UI" w:cs="Segoe UI"/>
                <w:color w:val="222222"/>
              </w:rPr>
              <w:t>dogodku</w:t>
            </w:r>
            <w:proofErr w:type="spellEnd"/>
            <w:r w:rsidRPr="002D1955">
              <w:rPr>
                <w:rFonts w:ascii="Segoe UI" w:hAnsi="Segoe UI" w:cs="Segoe UI"/>
                <w:color w:val="222222"/>
              </w:rPr>
              <w:t xml:space="preserve"> in </w:t>
            </w:r>
            <w:proofErr w:type="spellStart"/>
            <w:r w:rsidRPr="002D1955">
              <w:rPr>
                <w:rFonts w:ascii="Segoe UI" w:hAnsi="Segoe UI" w:cs="Segoe UI"/>
                <w:color w:val="222222"/>
              </w:rPr>
              <w:t>razpošiljanje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deležnikom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ki</w:t>
            </w:r>
            <w:proofErr w:type="spellEnd"/>
            <w:r w:rsidRPr="002D1955">
              <w:rPr>
                <w:rFonts w:ascii="Segoe UI" w:hAnsi="Segoe UI" w:cs="Segoe UI"/>
                <w:color w:val="222222"/>
              </w:rPr>
              <w:t xml:space="preserve"> se </w:t>
            </w:r>
            <w:proofErr w:type="spellStart"/>
            <w:r w:rsidRPr="002D1955">
              <w:rPr>
                <w:rFonts w:ascii="Segoe UI" w:hAnsi="Segoe UI" w:cs="Segoe UI"/>
                <w:color w:val="222222"/>
              </w:rPr>
              <w:t>dogodka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niso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udeležili</w:t>
            </w:r>
            <w:proofErr w:type="spellEnd"/>
          </w:p>
        </w:tc>
      </w:tr>
    </w:tbl>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2. VKLJUČEVANJE ČLANOV SVETA V POSTOPKE FOLLOW UP</w:t>
      </w:r>
    </w:p>
    <w:p w:rsidR="00DA5267" w:rsidRPr="002D1955" w:rsidRDefault="00DA5267" w:rsidP="00D11FE6">
      <w:pPr>
        <w:pStyle w:val="Odstavekseznama"/>
        <w:numPr>
          <w:ilvl w:val="0"/>
          <w:numId w:val="28"/>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člani Sveta se vključijo v evalvacijo vzorca študijskih programov, kjer nastopajo predvsem kot svetovalci;</w:t>
      </w:r>
    </w:p>
    <w:p w:rsidR="00DA5267" w:rsidRPr="002D1955" w:rsidRDefault="00DA5267" w:rsidP="00D11FE6">
      <w:pPr>
        <w:pStyle w:val="Odstavekseznama"/>
        <w:numPr>
          <w:ilvl w:val="0"/>
          <w:numId w:val="28"/>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vsak član Sveta letno sodeluje vsaj pri eni evalvaciji vzorca.</w:t>
      </w:r>
    </w:p>
    <w:p w:rsidR="00DA5267" w:rsidRPr="002D1955" w:rsidRDefault="00DA5267" w:rsidP="00DA5267">
      <w:pPr>
        <w:shd w:val="clear" w:color="auto" w:fill="FFFFFF"/>
        <w:rPr>
          <w:rFonts w:ascii="Segoe UI" w:hAnsi="Segoe UI" w:cs="Segoe UI"/>
          <w:b/>
          <w:color w:val="222222"/>
        </w:rPr>
      </w:pPr>
    </w:p>
    <w:tbl>
      <w:tblPr>
        <w:tblStyle w:val="Tabelamrea"/>
        <w:tblW w:w="0" w:type="auto"/>
        <w:tblLook w:val="04A0" w:firstRow="1" w:lastRow="0" w:firstColumn="1" w:lastColumn="0" w:noHBand="0" w:noVBand="1"/>
      </w:tblPr>
      <w:tblGrid>
        <w:gridCol w:w="8777"/>
      </w:tblGrid>
      <w:tr w:rsidR="00DA5267" w:rsidRPr="002D1955" w:rsidTr="00DC1A36">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PROTOKOL IZVEDBE</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Vsak</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član</w:t>
            </w:r>
            <w:proofErr w:type="spellEnd"/>
            <w:r w:rsidRPr="002D1955">
              <w:rPr>
                <w:rFonts w:ascii="Segoe UI" w:hAnsi="Segoe UI" w:cs="Segoe UI"/>
                <w:color w:val="222222"/>
              </w:rPr>
              <w:t xml:space="preserve"> Sveta </w:t>
            </w:r>
            <w:proofErr w:type="spellStart"/>
            <w:r w:rsidRPr="002D1955">
              <w:rPr>
                <w:rFonts w:ascii="Segoe UI" w:hAnsi="Segoe UI" w:cs="Segoe UI"/>
                <w:color w:val="222222"/>
              </w:rPr>
              <w:t>vsaj</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enkrat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letno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sodeluje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evalvaciji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vzorca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študijskih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programov</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Predlog</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vključevanja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članov</w:t>
            </w:r>
            <w:proofErr w:type="spellEnd"/>
            <w:r w:rsidRPr="002D1955">
              <w:rPr>
                <w:rFonts w:ascii="Segoe UI" w:hAnsi="Segoe UI" w:cs="Segoe UI"/>
                <w:color w:val="222222"/>
              </w:rPr>
              <w:t xml:space="preserve"> Sveta s </w:t>
            </w:r>
            <w:proofErr w:type="spellStart"/>
            <w:r w:rsidRPr="002D1955">
              <w:rPr>
                <w:rFonts w:ascii="Segoe UI" w:hAnsi="Segoe UI" w:cs="Segoe UI"/>
                <w:color w:val="222222"/>
              </w:rPr>
              <w:t>časovnico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pripravi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vodja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sektorja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kakovost</w:t>
            </w:r>
            <w:proofErr w:type="spellEnd"/>
            <w:r w:rsidRPr="002D1955">
              <w:rPr>
                <w:rFonts w:ascii="Segoe UI" w:hAnsi="Segoe UI" w:cs="Segoe UI"/>
                <w:color w:val="222222"/>
              </w:rPr>
              <w:t xml:space="preserve"> po </w:t>
            </w:r>
            <w:proofErr w:type="spellStart"/>
            <w:r w:rsidRPr="002D1955">
              <w:rPr>
                <w:rFonts w:ascii="Segoe UI" w:hAnsi="Segoe UI" w:cs="Segoe UI"/>
                <w:color w:val="222222"/>
              </w:rPr>
              <w:t>predhodnem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posvetu</w:t>
            </w:r>
            <w:proofErr w:type="spellEnd"/>
            <w:r w:rsidRPr="002D1955">
              <w:rPr>
                <w:rFonts w:ascii="Segoe UI" w:hAnsi="Segoe UI" w:cs="Segoe UI"/>
                <w:color w:val="222222"/>
              </w:rPr>
              <w:t xml:space="preserve"> s </w:t>
            </w:r>
            <w:proofErr w:type="spellStart"/>
            <w:r w:rsidRPr="002D1955">
              <w:rPr>
                <w:rFonts w:ascii="Segoe UI" w:hAnsi="Segoe UI" w:cs="Segoe UI"/>
                <w:color w:val="222222"/>
              </w:rPr>
              <w:t>člani</w:t>
            </w:r>
            <w:proofErr w:type="spellEnd"/>
            <w:r w:rsidRPr="002D1955">
              <w:rPr>
                <w:rFonts w:ascii="Segoe UI" w:hAnsi="Segoe UI" w:cs="Segoe UI"/>
                <w:color w:val="222222"/>
              </w:rPr>
              <w:t xml:space="preserve"> Sveta</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Člani</w:t>
            </w:r>
            <w:proofErr w:type="spellEnd"/>
            <w:r w:rsidRPr="002D1955">
              <w:rPr>
                <w:rFonts w:ascii="Segoe UI" w:hAnsi="Segoe UI" w:cs="Segoe UI"/>
                <w:color w:val="222222"/>
              </w:rPr>
              <w:t xml:space="preserve"> Sveta </w:t>
            </w:r>
            <w:proofErr w:type="spellStart"/>
            <w:r w:rsidRPr="002D1955">
              <w:rPr>
                <w:rFonts w:ascii="Segoe UI" w:hAnsi="Segoe UI" w:cs="Segoe UI"/>
                <w:color w:val="222222"/>
              </w:rPr>
              <w:t>potrdijo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predlagani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načrt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januarski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seji</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Sodelavci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sektorja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kakovost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koordinirajo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izvajanje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vseh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aktivnosti</w:t>
            </w:r>
            <w:proofErr w:type="spellEnd"/>
            <w:r w:rsidRPr="002D1955">
              <w:rPr>
                <w:rFonts w:ascii="Segoe UI" w:hAnsi="Segoe UI" w:cs="Segoe UI"/>
                <w:color w:val="222222"/>
              </w:rPr>
              <w:t xml:space="preserve"> v </w:t>
            </w:r>
            <w:proofErr w:type="spellStart"/>
            <w:r w:rsidRPr="002D1955">
              <w:rPr>
                <w:rFonts w:ascii="Segoe UI" w:hAnsi="Segoe UI" w:cs="Segoe UI"/>
                <w:color w:val="222222"/>
              </w:rPr>
              <w:t>sklopu</w:t>
            </w:r>
            <w:proofErr w:type="spellEnd"/>
            <w:r w:rsidRPr="002D1955">
              <w:rPr>
                <w:rFonts w:ascii="Segoe UI" w:hAnsi="Segoe UI" w:cs="Segoe UI"/>
                <w:color w:val="222222"/>
              </w:rPr>
              <w:t>.</w:t>
            </w:r>
          </w:p>
        </w:tc>
      </w:tr>
    </w:tbl>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3. SODELOVANJE ČLANOV SVETA NA KONFERENCAH IN DRUGIH DOGODKIH DOMA IN V TUJINI</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b/>
          <w:i/>
          <w:color w:val="222222"/>
        </w:rPr>
      </w:pPr>
      <w:r w:rsidRPr="002D1955">
        <w:rPr>
          <w:rFonts w:ascii="Segoe UI" w:hAnsi="Segoe UI" w:cs="Segoe UI"/>
          <w:i/>
          <w:color w:val="222222"/>
        </w:rPr>
        <w:t>na domačih in tujih dogodkih člani Sveta sodelujejo s svojimi prispevki oziroma kot gostje, razpravlja</w:t>
      </w:r>
      <w:r w:rsidR="00C13817">
        <w:rPr>
          <w:rFonts w:ascii="Segoe UI" w:hAnsi="Segoe UI" w:cs="Segoe UI"/>
          <w:i/>
          <w:color w:val="222222"/>
        </w:rPr>
        <w:t>v</w:t>
      </w:r>
      <w:r w:rsidRPr="002D1955">
        <w:rPr>
          <w:rFonts w:ascii="Segoe UI" w:hAnsi="Segoe UI" w:cs="Segoe UI"/>
          <w:i/>
          <w:color w:val="222222"/>
        </w:rPr>
        <w:t>ci na okroglih mizah, pogovorih, posvetih o zakonodaji idr.</w:t>
      </w:r>
    </w:p>
    <w:p w:rsidR="00DA5267" w:rsidRPr="002D1955" w:rsidRDefault="00DA5267" w:rsidP="00DA5267">
      <w:pPr>
        <w:shd w:val="clear" w:color="auto" w:fill="FFFFFF"/>
        <w:rPr>
          <w:rFonts w:ascii="Segoe UI" w:hAnsi="Segoe UI" w:cs="Segoe UI"/>
          <w:b/>
          <w:i/>
          <w:color w:val="222222"/>
        </w:rPr>
      </w:pPr>
    </w:p>
    <w:tbl>
      <w:tblPr>
        <w:tblStyle w:val="Tabelamrea"/>
        <w:tblW w:w="0" w:type="auto"/>
        <w:tblLook w:val="04A0" w:firstRow="1" w:lastRow="0" w:firstColumn="1" w:lastColumn="0" w:noHBand="0" w:noVBand="1"/>
      </w:tblPr>
      <w:tblGrid>
        <w:gridCol w:w="8777"/>
      </w:tblGrid>
      <w:tr w:rsidR="00DA5267" w:rsidRPr="002D1955" w:rsidTr="00DC1A36">
        <w:tc>
          <w:tcPr>
            <w:tcW w:w="9212" w:type="dxa"/>
          </w:tcPr>
          <w:p w:rsidR="00DA5267" w:rsidRPr="002D1955" w:rsidRDefault="00DA5267" w:rsidP="00DC1A36">
            <w:pPr>
              <w:rPr>
                <w:rFonts w:ascii="Segoe UI" w:hAnsi="Segoe UI" w:cs="Segoe UI"/>
                <w:b/>
                <w:color w:val="222222"/>
              </w:rPr>
            </w:pPr>
            <w:r w:rsidRPr="002D1955">
              <w:rPr>
                <w:rFonts w:ascii="Segoe UI" w:hAnsi="Segoe UI" w:cs="Segoe UI"/>
                <w:b/>
                <w:color w:val="222222"/>
              </w:rPr>
              <w:t>PROTOKOL IZVEDBE</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1. </w:t>
            </w:r>
            <w:proofErr w:type="spellStart"/>
            <w:r w:rsidRPr="002D1955">
              <w:rPr>
                <w:rFonts w:ascii="Segoe UI" w:hAnsi="Segoe UI" w:cs="Segoe UI"/>
                <w:color w:val="222222"/>
              </w:rPr>
              <w:t>Vsak</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član</w:t>
            </w:r>
            <w:proofErr w:type="spellEnd"/>
            <w:r w:rsidRPr="002D1955">
              <w:rPr>
                <w:rFonts w:ascii="Segoe UI" w:hAnsi="Segoe UI" w:cs="Segoe UI"/>
                <w:color w:val="222222"/>
              </w:rPr>
              <w:t xml:space="preserve"> Sveta </w:t>
            </w:r>
            <w:proofErr w:type="spellStart"/>
            <w:r w:rsidRPr="002D1955">
              <w:rPr>
                <w:rFonts w:ascii="Segoe UI" w:hAnsi="Segoe UI" w:cs="Segoe UI"/>
                <w:color w:val="222222"/>
              </w:rPr>
              <w:t>vsaj</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enkrat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letno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sodeluje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izbranem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dogodku</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doma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ali</w:t>
            </w:r>
            <w:proofErr w:type="spellEnd"/>
            <w:r w:rsidRPr="002D1955">
              <w:rPr>
                <w:rFonts w:ascii="Segoe UI" w:hAnsi="Segoe UI" w:cs="Segoe UI"/>
                <w:color w:val="222222"/>
              </w:rPr>
              <w:t xml:space="preserve"> v </w:t>
            </w:r>
            <w:proofErr w:type="spellStart"/>
            <w:r w:rsidRPr="002D1955">
              <w:rPr>
                <w:rFonts w:ascii="Segoe UI" w:hAnsi="Segoe UI" w:cs="Segoe UI"/>
                <w:color w:val="222222"/>
              </w:rPr>
              <w:t>tujini</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2. </w:t>
            </w:r>
            <w:proofErr w:type="spellStart"/>
            <w:r w:rsidRPr="002D1955">
              <w:rPr>
                <w:rFonts w:ascii="Segoe UI" w:hAnsi="Segoe UI" w:cs="Segoe UI"/>
                <w:color w:val="222222"/>
              </w:rPr>
              <w:t>Predlog</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vključevanja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članov</w:t>
            </w:r>
            <w:proofErr w:type="spellEnd"/>
            <w:r w:rsidRPr="002D1955">
              <w:rPr>
                <w:rFonts w:ascii="Segoe UI" w:hAnsi="Segoe UI" w:cs="Segoe UI"/>
                <w:color w:val="222222"/>
              </w:rPr>
              <w:t xml:space="preserve"> Sveta s </w:t>
            </w:r>
            <w:proofErr w:type="spellStart"/>
            <w:r w:rsidRPr="002D1955">
              <w:rPr>
                <w:rFonts w:ascii="Segoe UI" w:hAnsi="Segoe UI" w:cs="Segoe UI"/>
                <w:color w:val="222222"/>
              </w:rPr>
              <w:t>časovnico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pripravi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oseba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pristojna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komuniciranje</w:t>
            </w:r>
            <w:proofErr w:type="spellEnd"/>
            <w:r w:rsidRPr="002D1955">
              <w:rPr>
                <w:rFonts w:ascii="Segoe UI" w:hAnsi="Segoe UI" w:cs="Segoe UI"/>
                <w:color w:val="222222"/>
              </w:rPr>
              <w:t xml:space="preserve"> po </w:t>
            </w:r>
            <w:proofErr w:type="spellStart"/>
            <w:r w:rsidRPr="002D1955">
              <w:rPr>
                <w:rFonts w:ascii="Segoe UI" w:hAnsi="Segoe UI" w:cs="Segoe UI"/>
                <w:color w:val="222222"/>
              </w:rPr>
              <w:t>predhodnem</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posvetu</w:t>
            </w:r>
            <w:proofErr w:type="spellEnd"/>
            <w:r w:rsidRPr="002D1955">
              <w:rPr>
                <w:rFonts w:ascii="Segoe UI" w:hAnsi="Segoe UI" w:cs="Segoe UI"/>
                <w:color w:val="222222"/>
              </w:rPr>
              <w:t xml:space="preserve"> s </w:t>
            </w:r>
            <w:proofErr w:type="spellStart"/>
            <w:r w:rsidRPr="002D1955">
              <w:rPr>
                <w:rFonts w:ascii="Segoe UI" w:hAnsi="Segoe UI" w:cs="Segoe UI"/>
                <w:color w:val="222222"/>
              </w:rPr>
              <w:t>člani</w:t>
            </w:r>
            <w:proofErr w:type="spellEnd"/>
            <w:r w:rsidRPr="002D1955">
              <w:rPr>
                <w:rFonts w:ascii="Segoe UI" w:hAnsi="Segoe UI" w:cs="Segoe UI"/>
                <w:color w:val="222222"/>
              </w:rPr>
              <w:t xml:space="preserve"> Sveta</w:t>
            </w:r>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3. </w:t>
            </w:r>
            <w:proofErr w:type="spellStart"/>
            <w:r w:rsidRPr="002D1955">
              <w:rPr>
                <w:rFonts w:ascii="Segoe UI" w:hAnsi="Segoe UI" w:cs="Segoe UI"/>
                <w:color w:val="222222"/>
              </w:rPr>
              <w:t>Člani</w:t>
            </w:r>
            <w:proofErr w:type="spellEnd"/>
            <w:r w:rsidRPr="002D1955">
              <w:rPr>
                <w:rFonts w:ascii="Segoe UI" w:hAnsi="Segoe UI" w:cs="Segoe UI"/>
                <w:color w:val="222222"/>
              </w:rPr>
              <w:t xml:space="preserve"> Sveta </w:t>
            </w:r>
            <w:proofErr w:type="spellStart"/>
            <w:r w:rsidRPr="002D1955">
              <w:rPr>
                <w:rFonts w:ascii="Segoe UI" w:hAnsi="Segoe UI" w:cs="Segoe UI"/>
                <w:color w:val="222222"/>
              </w:rPr>
              <w:t>potrdijo</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predlagani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načrt</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vključevanja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dogodke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na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januarski</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seji</w:t>
            </w:r>
            <w:proofErr w:type="spellEnd"/>
          </w:p>
        </w:tc>
      </w:tr>
      <w:tr w:rsidR="00DA5267" w:rsidRPr="002D1955" w:rsidTr="00DC1A36">
        <w:tc>
          <w:tcPr>
            <w:tcW w:w="9212" w:type="dxa"/>
          </w:tcPr>
          <w:p w:rsidR="00DA5267" w:rsidRPr="002D1955" w:rsidRDefault="00DA5267" w:rsidP="00DC1A36">
            <w:pPr>
              <w:rPr>
                <w:rFonts w:ascii="Segoe UI" w:hAnsi="Segoe UI" w:cs="Segoe UI"/>
                <w:color w:val="222222"/>
              </w:rPr>
            </w:pPr>
            <w:r w:rsidRPr="002D1955">
              <w:rPr>
                <w:rFonts w:ascii="Segoe UI" w:hAnsi="Segoe UI" w:cs="Segoe UI"/>
                <w:color w:val="222222"/>
              </w:rPr>
              <w:t xml:space="preserve">4. </w:t>
            </w:r>
            <w:proofErr w:type="spellStart"/>
            <w:r w:rsidRPr="002D1955">
              <w:rPr>
                <w:rFonts w:ascii="Segoe UI" w:hAnsi="Segoe UI" w:cs="Segoe UI"/>
                <w:color w:val="222222"/>
              </w:rPr>
              <w:t>Oseba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pristojna</w:t>
            </w:r>
            <w:proofErr w:type="spellEnd"/>
            <w:r w:rsidRPr="002D1955">
              <w:rPr>
                <w:rFonts w:ascii="Segoe UI" w:hAnsi="Segoe UI" w:cs="Segoe UI"/>
                <w:color w:val="222222"/>
              </w:rPr>
              <w:t xml:space="preserve"> za </w:t>
            </w:r>
            <w:proofErr w:type="spellStart"/>
            <w:r w:rsidRPr="002D1955">
              <w:rPr>
                <w:rFonts w:ascii="Segoe UI" w:hAnsi="Segoe UI" w:cs="Segoe UI"/>
                <w:color w:val="222222"/>
              </w:rPr>
              <w:t>komuniciranje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koordinira</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izvajanje</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vseh</w:t>
            </w:r>
            <w:proofErr w:type="spellEnd"/>
            <w:r w:rsidRPr="002D1955">
              <w:rPr>
                <w:rFonts w:ascii="Segoe UI" w:hAnsi="Segoe UI" w:cs="Segoe UI"/>
                <w:color w:val="222222"/>
              </w:rPr>
              <w:t xml:space="preserve"> </w:t>
            </w:r>
            <w:proofErr w:type="spellStart"/>
            <w:r w:rsidRPr="002D1955">
              <w:rPr>
                <w:rFonts w:ascii="Segoe UI" w:hAnsi="Segoe UI" w:cs="Segoe UI"/>
                <w:color w:val="222222"/>
              </w:rPr>
              <w:t>aktivnosti</w:t>
            </w:r>
            <w:proofErr w:type="spellEnd"/>
            <w:r w:rsidRPr="002D1955">
              <w:rPr>
                <w:rFonts w:ascii="Segoe UI" w:hAnsi="Segoe UI" w:cs="Segoe UI"/>
                <w:color w:val="222222"/>
              </w:rPr>
              <w:t xml:space="preserve"> v </w:t>
            </w:r>
            <w:proofErr w:type="spellStart"/>
            <w:r w:rsidRPr="002D1955">
              <w:rPr>
                <w:rFonts w:ascii="Segoe UI" w:hAnsi="Segoe UI" w:cs="Segoe UI"/>
                <w:color w:val="222222"/>
              </w:rPr>
              <w:t>sklopu</w:t>
            </w:r>
            <w:proofErr w:type="spellEnd"/>
            <w:r w:rsidRPr="002D1955">
              <w:rPr>
                <w:rFonts w:ascii="Segoe UI" w:hAnsi="Segoe UI" w:cs="Segoe UI"/>
                <w:color w:val="222222"/>
              </w:rPr>
              <w:t>.</w:t>
            </w:r>
          </w:p>
        </w:tc>
      </w:tr>
    </w:tbl>
    <w:p w:rsidR="00DA5267" w:rsidRDefault="00DA5267" w:rsidP="00DA5267">
      <w:pPr>
        <w:shd w:val="clear" w:color="auto" w:fill="FFFFFF"/>
        <w:rPr>
          <w:rFonts w:ascii="Segoe UI" w:hAnsi="Segoe UI" w:cs="Segoe UI"/>
          <w:b/>
          <w:color w:val="222222"/>
          <w:sz w:val="28"/>
          <w:szCs w:val="28"/>
        </w:rPr>
      </w:pPr>
    </w:p>
    <w:p w:rsidR="005A13F9" w:rsidRDefault="005A13F9" w:rsidP="00DA5267">
      <w:pPr>
        <w:shd w:val="clear" w:color="auto" w:fill="FFFFFF"/>
        <w:rPr>
          <w:rFonts w:ascii="Segoe UI" w:hAnsi="Segoe UI" w:cs="Segoe UI"/>
          <w:b/>
          <w:color w:val="222222"/>
          <w:sz w:val="28"/>
          <w:szCs w:val="28"/>
        </w:rPr>
      </w:pPr>
    </w:p>
    <w:p w:rsidR="005A13F9" w:rsidRPr="002D1955" w:rsidRDefault="005A13F9" w:rsidP="00DA5267">
      <w:pPr>
        <w:shd w:val="clear" w:color="auto" w:fill="FFFFFF"/>
        <w:rPr>
          <w:rFonts w:ascii="Segoe UI" w:hAnsi="Segoe UI" w:cs="Segoe UI"/>
          <w:b/>
          <w:color w:val="222222"/>
          <w:sz w:val="28"/>
          <w:szCs w:val="28"/>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lastRenderedPageBreak/>
        <w:t>4. SPODBUJANJE ČLANOV SVETA K PREVZEMU AKTIVNEJŠE VLOGE NA PODROČJU KREPITVE PODOBE AGENCIJE V JAVNOSTIH</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direktor in vodje sektorjev si prizadevajo za spodbujanje članov Sveta, da prevzamejo vlogo ambasadorje</w:t>
      </w:r>
      <w:r w:rsidR="00F424CB">
        <w:rPr>
          <w:rFonts w:ascii="Segoe UI" w:hAnsi="Segoe UI" w:cs="Segoe UI"/>
          <w:i/>
          <w:color w:val="222222"/>
        </w:rPr>
        <w:t>v</w:t>
      </w:r>
      <w:r w:rsidRPr="002D1955">
        <w:rPr>
          <w:rFonts w:ascii="Segoe UI" w:hAnsi="Segoe UI" w:cs="Segoe UI"/>
          <w:i/>
          <w:color w:val="222222"/>
        </w:rPr>
        <w:t xml:space="preserve"> kulture kakovosti v slovenskem visokošolskem prostoru</w:t>
      </w:r>
      <w:r w:rsidR="00F424CB">
        <w:rPr>
          <w:rFonts w:ascii="Segoe UI" w:hAnsi="Segoe UI" w:cs="Segoe UI"/>
          <w:i/>
          <w:color w:val="222222"/>
        </w:rPr>
        <w:t>.</w:t>
      </w: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5. OHRANJANJE DOBRE OBVEŠČENOSTI ČLANOV SVETA</w:t>
      </w:r>
    </w:p>
    <w:p w:rsidR="00DA5267" w:rsidRPr="002D1955" w:rsidRDefault="00F424CB" w:rsidP="00D11FE6">
      <w:pPr>
        <w:pStyle w:val="Odstavekseznama"/>
        <w:numPr>
          <w:ilvl w:val="0"/>
          <w:numId w:val="29"/>
        </w:numPr>
        <w:shd w:val="clear" w:color="auto" w:fill="FFFFFF"/>
        <w:spacing w:after="0" w:line="276" w:lineRule="auto"/>
        <w:jc w:val="both"/>
        <w:rPr>
          <w:rFonts w:ascii="Segoe UI" w:hAnsi="Segoe UI" w:cs="Segoe UI"/>
          <w:i/>
          <w:color w:val="222222"/>
        </w:rPr>
      </w:pPr>
      <w:r>
        <w:rPr>
          <w:rFonts w:ascii="Segoe UI" w:hAnsi="Segoe UI" w:cs="Segoe UI"/>
          <w:i/>
          <w:color w:val="222222"/>
        </w:rPr>
        <w:t>d</w:t>
      </w:r>
      <w:r w:rsidR="00DA5267" w:rsidRPr="002D1955">
        <w:rPr>
          <w:rFonts w:ascii="Segoe UI" w:hAnsi="Segoe UI" w:cs="Segoe UI"/>
          <w:i/>
          <w:color w:val="222222"/>
        </w:rPr>
        <w:t>irektor tudi v prihodnje na sejah Svet</w:t>
      </w:r>
      <w:r>
        <w:rPr>
          <w:rFonts w:ascii="Segoe UI" w:hAnsi="Segoe UI" w:cs="Segoe UI"/>
          <w:i/>
          <w:color w:val="222222"/>
        </w:rPr>
        <w:t>a predstavlja aktualne vsebine s področja delovanja agencije</w:t>
      </w:r>
      <w:r w:rsidR="00DA5267" w:rsidRPr="002D1955">
        <w:rPr>
          <w:rFonts w:ascii="Segoe UI" w:hAnsi="Segoe UI" w:cs="Segoe UI"/>
          <w:i/>
          <w:color w:val="222222"/>
        </w:rPr>
        <w:t xml:space="preserve">. </w:t>
      </w: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III. </w:t>
      </w:r>
      <w:r w:rsidRPr="006F6140">
        <w:rPr>
          <w:rStyle w:val="trojkaZnak"/>
        </w:rPr>
        <w:t>Strokovnjaki</w:t>
      </w: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Agencija ima vzpostavljen učinkovit protokol komuniciranja s strokovnjaki, ki ga udejanja prek usposabljanj, letnih posvetov, pripravljalnih sestankov pred obiskom zavodov in drugih aktivnosti. Agencija tudi načrtuje uvedbo merjenja odziva na delo strokovnjakov med deležniki.</w:t>
      </w:r>
    </w:p>
    <w:p w:rsidR="00DA5267" w:rsidRPr="002D1955" w:rsidRDefault="00DA5267" w:rsidP="00DA5267">
      <w:pPr>
        <w:shd w:val="clear" w:color="auto" w:fill="FFFFFF"/>
        <w:rPr>
          <w:rFonts w:ascii="Segoe UI" w:hAnsi="Segoe UI" w:cs="Segoe UI"/>
          <w:b/>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strokovnjake se vključi med prejemnike NAKVISOVEGA e-</w:t>
      </w:r>
      <w:proofErr w:type="spellStart"/>
      <w:r w:rsidRPr="002D1955">
        <w:rPr>
          <w:rFonts w:ascii="Segoe UI" w:hAnsi="Segoe UI" w:cs="Segoe UI"/>
          <w:i/>
          <w:color w:val="222222"/>
        </w:rPr>
        <w:t>novičnika</w:t>
      </w:r>
      <w:proofErr w:type="spellEnd"/>
      <w:r w:rsidRPr="002D1955">
        <w:rPr>
          <w:rFonts w:ascii="Segoe UI" w:hAnsi="Segoe UI" w:cs="Segoe UI"/>
          <w:i/>
          <w:color w:val="222222"/>
        </w:rPr>
        <w:t>;</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 xml:space="preserve">v času usposabljanj za strokovnjake in letnih posvetov se okrepi komuniciranje z mediji v obliki sporočil za javnost s priloženim foto gradivom z dogodka. Ključne novinarje se na dogodek lahko tudi povabi, pri čemer se zaveda, da ne bodo prisotni </w:t>
      </w:r>
      <w:r w:rsidR="00F424CB">
        <w:rPr>
          <w:rFonts w:ascii="Segoe UI" w:hAnsi="Segoe UI" w:cs="Segoe UI"/>
          <w:i/>
          <w:color w:val="222222"/>
        </w:rPr>
        <w:t>na celotnem dogodku, temveč bodo</w:t>
      </w:r>
      <w:r w:rsidRPr="002D1955">
        <w:rPr>
          <w:rFonts w:ascii="Segoe UI" w:hAnsi="Segoe UI" w:cs="Segoe UI"/>
          <w:i/>
          <w:color w:val="222222"/>
        </w:rPr>
        <w:t xml:space="preserve"> izbrali programski sklop, ki se jim zdi najbolj zanimiv. </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IV. </w:t>
      </w:r>
      <w:r w:rsidRPr="006F6140">
        <w:rPr>
          <w:rStyle w:val="trojkaZnak"/>
        </w:rPr>
        <w:t>Pritožbena komisija</w:t>
      </w:r>
    </w:p>
    <w:p w:rsidR="00DA5267" w:rsidRPr="002D1955" w:rsidRDefault="00DA5267" w:rsidP="00DA5267">
      <w:pPr>
        <w:shd w:val="clear" w:color="auto" w:fill="FFFFFF"/>
        <w:rPr>
          <w:rFonts w:ascii="Segoe UI" w:hAnsi="Segoe UI" w:cs="Segoe UI"/>
        </w:rPr>
      </w:pPr>
      <w:r w:rsidRPr="002D1955">
        <w:rPr>
          <w:rFonts w:ascii="Segoe UI" w:hAnsi="Segoe UI" w:cs="Segoe UI"/>
          <w:b/>
        </w:rPr>
        <w:t>Cilji</w:t>
      </w:r>
      <w:r w:rsidRPr="002D1955">
        <w:rPr>
          <w:rFonts w:ascii="Segoe UI" w:hAnsi="Segoe UI" w:cs="Segoe UI"/>
        </w:rPr>
        <w:t xml:space="preserve">: </w:t>
      </w:r>
    </w:p>
    <w:p w:rsidR="00DA5267" w:rsidRPr="002D1955" w:rsidRDefault="00DA5267" w:rsidP="00D11FE6">
      <w:pPr>
        <w:pStyle w:val="Odstavekseznama"/>
        <w:numPr>
          <w:ilvl w:val="0"/>
          <w:numId w:val="30"/>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ustrezna informiranost komisije o dejavnostih in ključnih mejnikih na agenciji</w:t>
      </w:r>
      <w:r w:rsidR="00F424CB">
        <w:rPr>
          <w:rFonts w:ascii="Segoe UI" w:hAnsi="Segoe UI" w:cs="Segoe UI"/>
          <w:color w:val="222222"/>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člane pritožbene komisije se vključi med prejemnike NAKVISOVEGA e-</w:t>
      </w:r>
      <w:proofErr w:type="spellStart"/>
      <w:r w:rsidRPr="002D1955">
        <w:rPr>
          <w:rFonts w:ascii="Segoe UI" w:hAnsi="Segoe UI" w:cs="Segoe UI"/>
          <w:i/>
          <w:color w:val="222222"/>
        </w:rPr>
        <w:t>novičnika</w:t>
      </w:r>
      <w:proofErr w:type="spellEnd"/>
      <w:r w:rsidRPr="002D1955">
        <w:rPr>
          <w:rFonts w:ascii="Segoe UI" w:hAnsi="Segoe UI" w:cs="Segoe UI"/>
          <w:i/>
          <w:color w:val="222222"/>
        </w:rPr>
        <w:t>;</w:t>
      </w:r>
    </w:p>
    <w:p w:rsidR="00DA5267" w:rsidRPr="002D1955" w:rsidRDefault="00DA5267" w:rsidP="00D11FE6">
      <w:pPr>
        <w:pStyle w:val="Odstavekseznama"/>
        <w:numPr>
          <w:ilvl w:val="0"/>
          <w:numId w:val="29"/>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 xml:space="preserve">direktor na sejah pritožbene komisije na kratko predstavi </w:t>
      </w:r>
      <w:r w:rsidR="00F424CB">
        <w:rPr>
          <w:rFonts w:ascii="Segoe UI" w:hAnsi="Segoe UI" w:cs="Segoe UI"/>
          <w:i/>
          <w:color w:val="222222"/>
        </w:rPr>
        <w:t>aktualne vsebine s področja delovanja agencije</w:t>
      </w:r>
      <w:r w:rsidRPr="002D1955">
        <w:rPr>
          <w:rFonts w:ascii="Segoe UI" w:hAnsi="Segoe UI" w:cs="Segoe UI"/>
          <w:i/>
          <w:color w:val="222222"/>
        </w:rPr>
        <w:t>.</w:t>
      </w:r>
    </w:p>
    <w:p w:rsidR="00DA5267" w:rsidRPr="002D1955" w:rsidRDefault="00DA5267" w:rsidP="00DA5267">
      <w:pPr>
        <w:shd w:val="clear" w:color="auto" w:fill="FFFFFF"/>
        <w:rPr>
          <w:rFonts w:ascii="Segoe UI" w:hAnsi="Segoe UI" w:cs="Segoe UI"/>
          <w:color w:val="222222"/>
        </w:rPr>
      </w:pPr>
    </w:p>
    <w:p w:rsidR="00BD7D02" w:rsidRPr="002D1955" w:rsidRDefault="00BD7D02" w:rsidP="00DA5267">
      <w:pPr>
        <w:shd w:val="clear" w:color="auto" w:fill="FFFFFF"/>
        <w:rPr>
          <w:rFonts w:ascii="Segoe UI" w:hAnsi="Segoe UI" w:cs="Segoe UI"/>
          <w:b/>
          <w:color w:val="222222"/>
          <w:sz w:val="28"/>
          <w:szCs w:val="28"/>
        </w:rPr>
      </w:pPr>
    </w:p>
    <w:p w:rsidR="00DA5267" w:rsidRPr="002D1955" w:rsidRDefault="00F12C51" w:rsidP="001A6644">
      <w:pPr>
        <w:pStyle w:val="dvojka2"/>
      </w:pPr>
      <w:bookmarkStart w:id="13" w:name="_Toc523254492"/>
      <w:r w:rsidRPr="002D1955">
        <w:t xml:space="preserve">3.2 </w:t>
      </w:r>
      <w:r>
        <w:t>K</w:t>
      </w:r>
      <w:r w:rsidRPr="002D1955">
        <w:t>omuniciranje z zunanjimi deležniki</w:t>
      </w:r>
      <w:bookmarkEnd w:id="13"/>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 xml:space="preserve">Zunanji deležniki agencije so: </w:t>
      </w:r>
    </w:p>
    <w:p w:rsidR="00DA5267" w:rsidRPr="002D1955" w:rsidRDefault="00DA5267" w:rsidP="00D11FE6">
      <w:pPr>
        <w:pStyle w:val="Odstavekseznama"/>
        <w:numPr>
          <w:ilvl w:val="0"/>
          <w:numId w:val="32"/>
        </w:numPr>
        <w:spacing w:after="0" w:line="259" w:lineRule="auto"/>
        <w:rPr>
          <w:rFonts w:ascii="Segoe UI" w:hAnsi="Segoe UI" w:cs="Segoe UI"/>
        </w:rPr>
      </w:pPr>
      <w:r w:rsidRPr="002D1955">
        <w:rPr>
          <w:rFonts w:ascii="Segoe UI" w:hAnsi="Segoe UI" w:cs="Segoe UI"/>
        </w:rPr>
        <w:t xml:space="preserve">visokošolski zavodi </w:t>
      </w:r>
    </w:p>
    <w:p w:rsidR="00DA5267" w:rsidRPr="002D1955" w:rsidRDefault="00DA5267" w:rsidP="00D11FE6">
      <w:pPr>
        <w:pStyle w:val="Odstavekseznama"/>
        <w:numPr>
          <w:ilvl w:val="0"/>
          <w:numId w:val="31"/>
        </w:numPr>
        <w:spacing w:after="0" w:line="259" w:lineRule="auto"/>
        <w:rPr>
          <w:rFonts w:ascii="Segoe UI" w:hAnsi="Segoe UI" w:cs="Segoe UI"/>
        </w:rPr>
      </w:pPr>
      <w:r w:rsidRPr="002D1955">
        <w:rPr>
          <w:rFonts w:ascii="Segoe UI" w:hAnsi="Segoe UI" w:cs="Segoe UI"/>
        </w:rPr>
        <w:t>Ministrstvo za izobraževanje, znanost in šport</w:t>
      </w:r>
    </w:p>
    <w:p w:rsidR="00DA5267" w:rsidRPr="002D1955" w:rsidRDefault="00DA5267" w:rsidP="00D11FE6">
      <w:pPr>
        <w:pStyle w:val="Odstavekseznama"/>
        <w:numPr>
          <w:ilvl w:val="0"/>
          <w:numId w:val="31"/>
        </w:numPr>
        <w:spacing w:after="0" w:line="259" w:lineRule="auto"/>
        <w:rPr>
          <w:rFonts w:ascii="Segoe UI" w:hAnsi="Segoe UI" w:cs="Segoe UI"/>
        </w:rPr>
      </w:pPr>
      <w:r w:rsidRPr="002D1955">
        <w:rPr>
          <w:rFonts w:ascii="Segoe UI" w:hAnsi="Segoe UI" w:cs="Segoe UI"/>
        </w:rPr>
        <w:t xml:space="preserve">Študentska organizacija Slovenije </w:t>
      </w:r>
    </w:p>
    <w:p w:rsidR="00DA5267" w:rsidRPr="002D1955" w:rsidRDefault="00DA5267" w:rsidP="00D11FE6">
      <w:pPr>
        <w:pStyle w:val="Odstavekseznama"/>
        <w:numPr>
          <w:ilvl w:val="0"/>
          <w:numId w:val="31"/>
        </w:numPr>
        <w:spacing w:after="0" w:line="259" w:lineRule="auto"/>
        <w:rPr>
          <w:rFonts w:ascii="Segoe UI" w:hAnsi="Segoe UI" w:cs="Segoe UI"/>
        </w:rPr>
      </w:pPr>
      <w:r w:rsidRPr="002D1955">
        <w:rPr>
          <w:rFonts w:ascii="Segoe UI" w:hAnsi="Segoe UI" w:cs="Segoe UI"/>
        </w:rPr>
        <w:t>Zainteresirana splošna javnost</w:t>
      </w:r>
    </w:p>
    <w:p w:rsidR="00DA5267" w:rsidRPr="002D1955" w:rsidRDefault="00DA5267" w:rsidP="00DA5267">
      <w:pPr>
        <w:spacing w:line="259" w:lineRule="auto"/>
        <w:rPr>
          <w:rFonts w:ascii="Segoe UI" w:hAnsi="Segoe UI" w:cs="Segoe UI"/>
        </w:rPr>
      </w:pPr>
    </w:p>
    <w:p w:rsidR="00DA5267" w:rsidRPr="002D1955" w:rsidRDefault="00DA5267" w:rsidP="00DA5267">
      <w:pPr>
        <w:spacing w:line="259" w:lineRule="auto"/>
        <w:rPr>
          <w:rFonts w:ascii="Segoe UI" w:hAnsi="Segoe UI" w:cs="Segoe UI"/>
        </w:rPr>
      </w:pPr>
    </w:p>
    <w:p w:rsidR="00DA5267" w:rsidRPr="002D1955" w:rsidRDefault="00DA5267" w:rsidP="00DA5267">
      <w:pPr>
        <w:shd w:val="clear" w:color="auto" w:fill="FFFFFF"/>
        <w:rPr>
          <w:rFonts w:ascii="Segoe UI" w:hAnsi="Segoe UI" w:cs="Segoe UI"/>
          <w:b/>
          <w:color w:val="C00000"/>
          <w:sz w:val="24"/>
          <w:u w:val="single"/>
        </w:rPr>
      </w:pPr>
      <w:r w:rsidRPr="002D1955">
        <w:rPr>
          <w:rFonts w:ascii="Segoe UI" w:hAnsi="Segoe UI" w:cs="Segoe UI"/>
          <w:b/>
          <w:color w:val="C00000"/>
          <w:sz w:val="24"/>
          <w:u w:val="single"/>
        </w:rPr>
        <w:t xml:space="preserve">I. </w:t>
      </w:r>
      <w:r w:rsidRPr="006F6140">
        <w:rPr>
          <w:rStyle w:val="trojkaZnak"/>
        </w:rPr>
        <w:t>Visokošolski zavodi</w:t>
      </w:r>
    </w:p>
    <w:p w:rsidR="00DA5267" w:rsidRPr="00F424CB" w:rsidRDefault="00DA5267" w:rsidP="00DA5267">
      <w:pPr>
        <w:rPr>
          <w:rFonts w:ascii="Segoe UI" w:hAnsi="Segoe UI" w:cs="Segoe UI"/>
          <w:b/>
        </w:rPr>
      </w:pPr>
      <w:r w:rsidRPr="00F424CB">
        <w:rPr>
          <w:rFonts w:ascii="Segoe UI" w:hAnsi="Segoe UI" w:cs="Segoe UI"/>
          <w:b/>
        </w:rPr>
        <w:t xml:space="preserve">Cilji: </w:t>
      </w:r>
    </w:p>
    <w:p w:rsidR="008A7F9D" w:rsidRDefault="00DA5267" w:rsidP="00D11FE6">
      <w:pPr>
        <w:pStyle w:val="Odstavekseznama"/>
        <w:numPr>
          <w:ilvl w:val="0"/>
          <w:numId w:val="33"/>
        </w:numPr>
        <w:spacing w:after="0" w:line="276" w:lineRule="auto"/>
        <w:rPr>
          <w:rFonts w:ascii="Segoe UI" w:hAnsi="Segoe UI" w:cs="Segoe UI"/>
        </w:rPr>
      </w:pPr>
      <w:r w:rsidRPr="002D1955">
        <w:rPr>
          <w:rFonts w:ascii="Segoe UI" w:hAnsi="Segoe UI" w:cs="Segoe UI"/>
        </w:rPr>
        <w:t xml:space="preserve">krepitev vloge agencije </w:t>
      </w:r>
      <w:r w:rsidR="008A7F9D">
        <w:rPr>
          <w:rFonts w:ascii="Segoe UI" w:hAnsi="Segoe UI" w:cs="Segoe UI"/>
        </w:rPr>
        <w:t xml:space="preserve">kot pomembnega deležnika </w:t>
      </w:r>
      <w:r w:rsidRPr="002D1955">
        <w:rPr>
          <w:rFonts w:ascii="Segoe UI" w:hAnsi="Segoe UI" w:cs="Segoe UI"/>
        </w:rPr>
        <w:t>v visokošolskem prostoru</w:t>
      </w:r>
      <w:r w:rsidR="008A7F9D">
        <w:rPr>
          <w:rFonts w:ascii="Segoe UI" w:hAnsi="Segoe UI" w:cs="Segoe UI"/>
        </w:rPr>
        <w:t>;</w:t>
      </w:r>
    </w:p>
    <w:p w:rsidR="00DA5267" w:rsidRPr="002D1955" w:rsidRDefault="008A7F9D" w:rsidP="00D11FE6">
      <w:pPr>
        <w:pStyle w:val="Odstavekseznama"/>
        <w:numPr>
          <w:ilvl w:val="0"/>
          <w:numId w:val="33"/>
        </w:numPr>
        <w:spacing w:after="0" w:line="276" w:lineRule="auto"/>
        <w:rPr>
          <w:rFonts w:ascii="Segoe UI" w:hAnsi="Segoe UI" w:cs="Segoe UI"/>
        </w:rPr>
      </w:pPr>
      <w:r>
        <w:rPr>
          <w:rFonts w:ascii="Segoe UI" w:hAnsi="Segoe UI" w:cs="Segoe UI"/>
        </w:rPr>
        <w:t xml:space="preserve">krepitev </w:t>
      </w:r>
      <w:r w:rsidR="00DA5267" w:rsidRPr="002D1955">
        <w:rPr>
          <w:rFonts w:ascii="Segoe UI" w:hAnsi="Segoe UI" w:cs="Segoe UI"/>
        </w:rPr>
        <w:t xml:space="preserve">kulture kakovosti </w:t>
      </w:r>
      <w:r>
        <w:rPr>
          <w:rFonts w:ascii="Segoe UI" w:hAnsi="Segoe UI" w:cs="Segoe UI"/>
        </w:rPr>
        <w:t>na</w:t>
      </w:r>
      <w:r w:rsidR="00DA5267" w:rsidRPr="002D1955">
        <w:rPr>
          <w:rFonts w:ascii="Segoe UI" w:hAnsi="Segoe UI" w:cs="Segoe UI"/>
        </w:rPr>
        <w:t xml:space="preserve"> visokošolskih zavodih;</w:t>
      </w:r>
    </w:p>
    <w:p w:rsidR="00DA5267" w:rsidRPr="002D1955" w:rsidRDefault="00DA5267" w:rsidP="00D11FE6">
      <w:pPr>
        <w:pStyle w:val="Odstavekseznama"/>
        <w:numPr>
          <w:ilvl w:val="0"/>
          <w:numId w:val="33"/>
        </w:numPr>
        <w:spacing w:after="0" w:line="276" w:lineRule="auto"/>
        <w:rPr>
          <w:rFonts w:ascii="Segoe UI" w:hAnsi="Segoe UI" w:cs="Segoe UI"/>
        </w:rPr>
      </w:pPr>
      <w:r w:rsidRPr="002D1955">
        <w:rPr>
          <w:rFonts w:ascii="Segoe UI" w:hAnsi="Segoe UI" w:cs="Segoe UI"/>
        </w:rPr>
        <w:t xml:space="preserve">svetovanje pri akreditacijskih in </w:t>
      </w:r>
      <w:proofErr w:type="spellStart"/>
      <w:r w:rsidRPr="002D1955">
        <w:rPr>
          <w:rFonts w:ascii="Segoe UI" w:hAnsi="Segoe UI" w:cs="Segoe UI"/>
        </w:rPr>
        <w:t>evalvacijskih</w:t>
      </w:r>
      <w:proofErr w:type="spellEnd"/>
      <w:r w:rsidRPr="002D1955">
        <w:rPr>
          <w:rFonts w:ascii="Segoe UI" w:hAnsi="Segoe UI" w:cs="Segoe UI"/>
        </w:rPr>
        <w:t xml:space="preserve"> postopkih;</w:t>
      </w:r>
    </w:p>
    <w:p w:rsidR="00DA5267" w:rsidRPr="002D1955" w:rsidRDefault="00DA5267" w:rsidP="00D11FE6">
      <w:pPr>
        <w:pStyle w:val="Odstavekseznama"/>
        <w:numPr>
          <w:ilvl w:val="0"/>
          <w:numId w:val="33"/>
        </w:numPr>
        <w:spacing w:after="0" w:line="276" w:lineRule="auto"/>
        <w:rPr>
          <w:rFonts w:ascii="Segoe UI" w:hAnsi="Segoe UI" w:cs="Segoe UI"/>
        </w:rPr>
      </w:pPr>
      <w:r w:rsidRPr="002D1955">
        <w:rPr>
          <w:rFonts w:ascii="Segoe UI" w:hAnsi="Segoe UI" w:cs="Segoe UI"/>
        </w:rPr>
        <w:t>svetovanje pri vzpostavljanju in razvijanju notranj</w:t>
      </w:r>
      <w:r w:rsidR="008A7F9D">
        <w:rPr>
          <w:rFonts w:ascii="Segoe UI" w:hAnsi="Segoe UI" w:cs="Segoe UI"/>
        </w:rPr>
        <w:t>ih sistemov</w:t>
      </w:r>
      <w:r w:rsidRPr="002D1955">
        <w:rPr>
          <w:rFonts w:ascii="Segoe UI" w:hAnsi="Segoe UI" w:cs="Segoe UI"/>
        </w:rPr>
        <w:t xml:space="preserve"> kakovosti;</w:t>
      </w:r>
    </w:p>
    <w:p w:rsidR="00DA5267" w:rsidRPr="002D1955" w:rsidRDefault="00DA5267" w:rsidP="00D11FE6">
      <w:pPr>
        <w:pStyle w:val="Odstavekseznama"/>
        <w:numPr>
          <w:ilvl w:val="0"/>
          <w:numId w:val="33"/>
        </w:numPr>
        <w:spacing w:after="0" w:line="276" w:lineRule="auto"/>
        <w:rPr>
          <w:rFonts w:ascii="Segoe UI" w:hAnsi="Segoe UI" w:cs="Segoe UI"/>
        </w:rPr>
      </w:pPr>
      <w:r w:rsidRPr="002D1955">
        <w:rPr>
          <w:rFonts w:ascii="Segoe UI" w:hAnsi="Segoe UI" w:cs="Segoe UI"/>
        </w:rPr>
        <w:lastRenderedPageBreak/>
        <w:t xml:space="preserve">vključevanje visokošolskih zavodov pri pripravi meril ter drugih dokumentov s področja kakovosti; </w:t>
      </w:r>
    </w:p>
    <w:p w:rsidR="00DA5267" w:rsidRPr="002D1955" w:rsidRDefault="00DA5267" w:rsidP="00D11FE6">
      <w:pPr>
        <w:pStyle w:val="Odstavekseznama"/>
        <w:numPr>
          <w:ilvl w:val="0"/>
          <w:numId w:val="33"/>
        </w:numPr>
        <w:spacing w:after="0" w:line="276" w:lineRule="auto"/>
        <w:rPr>
          <w:rFonts w:ascii="Segoe UI" w:hAnsi="Segoe UI" w:cs="Segoe UI"/>
        </w:rPr>
      </w:pPr>
      <w:r w:rsidRPr="002D1955">
        <w:rPr>
          <w:rFonts w:ascii="Segoe UI" w:hAnsi="Segoe UI" w:cs="Segoe UI"/>
        </w:rPr>
        <w:t>omogočanje preprostega in učinkovitega vlaganja vlog za akreditacijo oziroma zunanjo evalvacijo, dostop do vlog ali seznama vlog, vpogled v faze postopka ipd.</w:t>
      </w:r>
    </w:p>
    <w:p w:rsidR="00DA5267" w:rsidRPr="002D1955" w:rsidRDefault="00DA5267" w:rsidP="00DA5267">
      <w:pPr>
        <w:spacing w:line="259" w:lineRule="auto"/>
        <w:rPr>
          <w:rFonts w:ascii="Segoe UI" w:hAnsi="Segoe UI" w:cs="Segoe UI"/>
        </w:rPr>
      </w:pPr>
    </w:p>
    <w:p w:rsidR="00DA5267" w:rsidRPr="002D1955" w:rsidRDefault="00DA5267" w:rsidP="00DA5267">
      <w:pPr>
        <w:spacing w:line="259" w:lineRule="auto"/>
        <w:rPr>
          <w:rFonts w:ascii="Segoe UI" w:hAnsi="Segoe UI" w:cs="Segoe UI"/>
        </w:rPr>
      </w:pPr>
      <w:r w:rsidRPr="002D1955">
        <w:rPr>
          <w:rFonts w:ascii="Segoe UI" w:hAnsi="Segoe UI" w:cs="Segoe UI"/>
        </w:rPr>
        <w:t>Komuniciranje z visokošolskimi zavodi se odvija na ravni vodstva, z menedžerji kakovosti na univerzah, s komisij</w:t>
      </w:r>
      <w:r w:rsidR="008A7F9D">
        <w:rPr>
          <w:rFonts w:ascii="Segoe UI" w:hAnsi="Segoe UI" w:cs="Segoe UI"/>
        </w:rPr>
        <w:t>ami</w:t>
      </w:r>
      <w:r w:rsidRPr="002D1955">
        <w:rPr>
          <w:rFonts w:ascii="Segoe UI" w:hAnsi="Segoe UI" w:cs="Segoe UI"/>
        </w:rPr>
        <w:t xml:space="preserve"> za kakovost na zavodih, s strokovnimi službami, ki pripravljajo vloge za prvo oz. podaljšanje akreditacije zavoda ali študijskega programa, zato so v komuniciranje z visokošolskimi zavodi vključeni vsi sodelavci agencije, ki si z različnimi aktivnostmi (usklajevalni sestanki, komuniciranje prek e-pošte, z osebnim stikom) prizadevajo za usklajevanje različnih pogledov in pričakovanj deležnikov. Ob tem je potrebno izpostaviti, da je na tako kompleksnem področju, kot je zagotavljanje kakovosti v visokem šolstvu, kjer so različni interesi vzrok za različna pričakovanja, nemogoče v celoti upoštevati vse pripombe deležnikov. Naloga agencije je iskanje najustreznejših rešitev, skladnih z Zakonom o visokem šolstvu in podzakonskimi akti ter smernicami razvoja v slovenskem in mednarodnem vi</w:t>
      </w:r>
      <w:r w:rsidR="008A7F9D">
        <w:rPr>
          <w:rFonts w:ascii="Segoe UI" w:hAnsi="Segoe UI" w:cs="Segoe UI"/>
        </w:rPr>
        <w:t>s</w:t>
      </w:r>
      <w:r w:rsidRPr="002D1955">
        <w:rPr>
          <w:rFonts w:ascii="Segoe UI" w:hAnsi="Segoe UI" w:cs="Segoe UI"/>
        </w:rPr>
        <w:t xml:space="preserve">okem šolstvu. </w:t>
      </w:r>
    </w:p>
    <w:p w:rsidR="00DA5267" w:rsidRPr="002D1955" w:rsidRDefault="00DA5267" w:rsidP="00DA5267">
      <w:pPr>
        <w:spacing w:line="259" w:lineRule="auto"/>
        <w:rPr>
          <w:rFonts w:ascii="Segoe UI" w:hAnsi="Segoe UI" w:cs="Segoe UI"/>
        </w:rPr>
      </w:pPr>
    </w:p>
    <w:p w:rsidR="00DA5267" w:rsidRPr="002D1955" w:rsidRDefault="00DA5267" w:rsidP="00DA5267">
      <w:pPr>
        <w:spacing w:line="259" w:lineRule="auto"/>
        <w:rPr>
          <w:rFonts w:ascii="Segoe UI" w:hAnsi="Segoe UI" w:cs="Segoe UI"/>
        </w:rPr>
      </w:pPr>
      <w:r w:rsidRPr="002D1955">
        <w:rPr>
          <w:rFonts w:ascii="Segoe UI" w:hAnsi="Segoe UI" w:cs="Segoe UI"/>
        </w:rPr>
        <w:t>Marca 2019 agencija načrtuje organizacijo posveta v sodelovanju z ZRC SAZU, na katerem bodo obravnavana ključna vprašanja s področja kakovosti v visokem šolstvu.</w:t>
      </w:r>
    </w:p>
    <w:p w:rsidR="00DA5267" w:rsidRPr="002D1955" w:rsidRDefault="00DA5267" w:rsidP="00DA5267">
      <w:pPr>
        <w:spacing w:line="259" w:lineRule="auto"/>
        <w:rPr>
          <w:rFonts w:ascii="Segoe UI" w:hAnsi="Segoe UI" w:cs="Segoe UI"/>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1. SODELOVANJE Z VISOKOŠOLSKIMI ZAVODI</w:t>
      </w:r>
    </w:p>
    <w:p w:rsidR="00DA5267" w:rsidRPr="002D1955" w:rsidRDefault="00DA5267" w:rsidP="00D11FE6">
      <w:pPr>
        <w:pStyle w:val="Odstavekseznama"/>
        <w:numPr>
          <w:ilvl w:val="0"/>
          <w:numId w:val="34"/>
        </w:numPr>
        <w:spacing w:after="0" w:line="259" w:lineRule="auto"/>
        <w:jc w:val="both"/>
        <w:rPr>
          <w:rFonts w:ascii="Segoe UI" w:hAnsi="Segoe UI" w:cs="Segoe UI"/>
        </w:rPr>
      </w:pPr>
      <w:r w:rsidRPr="002D1955">
        <w:rPr>
          <w:rFonts w:ascii="Segoe UI" w:hAnsi="Segoe UI" w:cs="Segoe UI"/>
          <w:i/>
        </w:rPr>
        <w:t>z zagotavljanjem dvosmernega komuniciranja, konstruktivnega sodelovanja in vključevanjem visokošolskih zavodov v pripravo ključnih dokumentov s področja kakovosti se še naprej ustvarjajo sinergije in krepi vloga agencije kot pomembnega deležnika v visokošolskem prostoru.</w:t>
      </w:r>
    </w:p>
    <w:p w:rsidR="00DA5267" w:rsidRPr="002D1955" w:rsidRDefault="00DA5267" w:rsidP="00D11FE6">
      <w:pPr>
        <w:pStyle w:val="Odstavekseznama"/>
        <w:numPr>
          <w:ilvl w:val="0"/>
          <w:numId w:val="34"/>
        </w:numPr>
        <w:spacing w:after="0" w:line="259" w:lineRule="auto"/>
        <w:jc w:val="both"/>
        <w:rPr>
          <w:rFonts w:ascii="Segoe UI" w:hAnsi="Segoe UI" w:cs="Segoe UI"/>
        </w:rPr>
      </w:pPr>
      <w:r w:rsidRPr="002D1955">
        <w:rPr>
          <w:rFonts w:ascii="Segoe UI" w:hAnsi="Segoe UI" w:cs="Segoe UI"/>
          <w:i/>
        </w:rPr>
        <w:t xml:space="preserve">v izogib ustvarjanju občutka, da deležniki niso ustrezno obveščeni o statusu njihovih predlogov, se </w:t>
      </w:r>
      <w:r w:rsidRPr="002D1955">
        <w:rPr>
          <w:rFonts w:ascii="Segoe UI" w:hAnsi="Segoe UI" w:cs="Segoe UI"/>
          <w:i/>
          <w:u w:val="single"/>
        </w:rPr>
        <w:t>vse prejete predloge javno objavi na spletnem mestu agencije</w:t>
      </w:r>
      <w:r w:rsidRPr="002D1955">
        <w:rPr>
          <w:rFonts w:ascii="Segoe UI" w:hAnsi="Segoe UI" w:cs="Segoe UI"/>
          <w:i/>
        </w:rPr>
        <w:t>, s pojasnilom, kateri so bili upoštevani, kateri ne in zakaj. Deležnike se v povabilu obvesti o nameri javne objave vseh prejetih predlogov z navedbo predlagatelja;</w:t>
      </w:r>
    </w:p>
    <w:p w:rsidR="00DA5267" w:rsidRPr="00D366E6" w:rsidRDefault="00DA5267" w:rsidP="00D11FE6">
      <w:pPr>
        <w:pStyle w:val="Odstavekseznama"/>
        <w:numPr>
          <w:ilvl w:val="0"/>
          <w:numId w:val="34"/>
        </w:numPr>
        <w:spacing w:after="0" w:line="259" w:lineRule="auto"/>
        <w:jc w:val="both"/>
        <w:rPr>
          <w:rFonts w:ascii="Segoe UI" w:hAnsi="Segoe UI" w:cs="Segoe UI"/>
        </w:rPr>
      </w:pPr>
      <w:r w:rsidRPr="002D1955">
        <w:rPr>
          <w:rFonts w:ascii="Segoe UI" w:hAnsi="Segoe UI" w:cs="Segoe UI"/>
          <w:i/>
        </w:rPr>
        <w:t>z vključitvijo visokošolskih zavodov med prejemnike NAKVISOVEGA e-</w:t>
      </w:r>
      <w:proofErr w:type="spellStart"/>
      <w:r w:rsidRPr="002D1955">
        <w:rPr>
          <w:rFonts w:ascii="Segoe UI" w:hAnsi="Segoe UI" w:cs="Segoe UI"/>
          <w:i/>
        </w:rPr>
        <w:t>novičnika</w:t>
      </w:r>
      <w:proofErr w:type="spellEnd"/>
      <w:r w:rsidRPr="002D1955">
        <w:rPr>
          <w:rFonts w:ascii="Segoe UI" w:hAnsi="Segoe UI" w:cs="Segoe UI"/>
          <w:i/>
        </w:rPr>
        <w:t xml:space="preserve"> se zagotovi, da bodo vsi visokošolski zavodi enako in ob istem času informirani o ključnih spremembah in dogodkih na agenciji;</w:t>
      </w:r>
    </w:p>
    <w:p w:rsidR="00D366E6" w:rsidRPr="002D1955" w:rsidRDefault="00D366E6" w:rsidP="00D366E6">
      <w:pPr>
        <w:pStyle w:val="Odstavekseznama"/>
        <w:numPr>
          <w:ilvl w:val="0"/>
          <w:numId w:val="0"/>
        </w:numPr>
        <w:spacing w:after="0" w:line="259" w:lineRule="auto"/>
        <w:ind w:left="720"/>
        <w:jc w:val="both"/>
        <w:rPr>
          <w:rFonts w:ascii="Segoe UI" w:hAnsi="Segoe UI" w:cs="Segoe UI"/>
        </w:rPr>
      </w:pPr>
    </w:p>
    <w:p w:rsidR="00DA5267" w:rsidRPr="002D1955" w:rsidRDefault="00DA5267" w:rsidP="00DA5267">
      <w:pPr>
        <w:spacing w:line="259" w:lineRule="auto"/>
        <w:ind w:left="284" w:hanging="284"/>
        <w:rPr>
          <w:rFonts w:ascii="Segoe UI" w:hAnsi="Segoe UI" w:cs="Segoe UI"/>
        </w:rPr>
      </w:pPr>
    </w:p>
    <w:p w:rsidR="00DA5267" w:rsidRPr="002D1955" w:rsidRDefault="00DA5267" w:rsidP="00DA5267">
      <w:pPr>
        <w:spacing w:line="259" w:lineRule="auto"/>
        <w:rPr>
          <w:rFonts w:ascii="Segoe UI" w:hAnsi="Segoe UI" w:cs="Segoe UI"/>
          <w:b/>
        </w:rPr>
      </w:pPr>
      <w:r w:rsidRPr="002D1955">
        <w:rPr>
          <w:rFonts w:ascii="Segoe UI" w:hAnsi="Segoe UI" w:cs="Segoe UI"/>
          <w:b/>
        </w:rPr>
        <w:t>2. POSVET</w:t>
      </w:r>
    </w:p>
    <w:p w:rsidR="00DA5267" w:rsidRPr="002D1955" w:rsidRDefault="00DA5267" w:rsidP="00D11FE6">
      <w:pPr>
        <w:pStyle w:val="Odstavekseznama"/>
        <w:numPr>
          <w:ilvl w:val="0"/>
          <w:numId w:val="34"/>
        </w:numPr>
        <w:shd w:val="clear" w:color="auto" w:fill="FFFFFF"/>
        <w:spacing w:after="0" w:line="276" w:lineRule="auto"/>
        <w:jc w:val="both"/>
        <w:rPr>
          <w:rFonts w:ascii="Segoe UI" w:hAnsi="Segoe UI" w:cs="Segoe UI"/>
          <w:color w:val="222222"/>
        </w:rPr>
      </w:pPr>
      <w:r w:rsidRPr="002D1955">
        <w:rPr>
          <w:rFonts w:ascii="Segoe UI" w:hAnsi="Segoe UI" w:cs="Segoe UI"/>
          <w:i/>
          <w:color w:val="222222"/>
        </w:rPr>
        <w:t xml:space="preserve">v okviru organizacije posveta se pozornost nameni tudi komuniciranju z mediji v obliki sporočila za javnost s priloženim foto gradivom z dogodka. Ključne novinarje se na dogodek lahko tudi povabi. </w:t>
      </w:r>
    </w:p>
    <w:p w:rsidR="00DA5267" w:rsidRPr="002D1955" w:rsidRDefault="00DA5267" w:rsidP="00DA5267">
      <w:pPr>
        <w:spacing w:line="259" w:lineRule="auto"/>
        <w:ind w:left="284" w:hanging="284"/>
        <w:rPr>
          <w:rFonts w:ascii="Segoe UI" w:hAnsi="Segoe UI" w:cs="Segoe UI"/>
        </w:rPr>
      </w:pPr>
    </w:p>
    <w:p w:rsidR="00DA5267" w:rsidRPr="006F6140" w:rsidRDefault="00DA5267" w:rsidP="00DA5267">
      <w:pPr>
        <w:shd w:val="clear" w:color="auto" w:fill="FFFFFF"/>
        <w:rPr>
          <w:rStyle w:val="trojkaZnak"/>
        </w:rPr>
      </w:pPr>
      <w:r w:rsidRPr="002D1955">
        <w:rPr>
          <w:rFonts w:ascii="Segoe UI" w:hAnsi="Segoe UI" w:cs="Segoe UI"/>
          <w:b/>
          <w:color w:val="C00000"/>
          <w:sz w:val="24"/>
          <w:u w:val="single"/>
        </w:rPr>
        <w:t xml:space="preserve">II. </w:t>
      </w:r>
      <w:r w:rsidRPr="006F6140">
        <w:rPr>
          <w:rStyle w:val="trojkaZnak"/>
        </w:rPr>
        <w:t>Ministrstvo za izobraževanje, znanost in šport</w:t>
      </w:r>
    </w:p>
    <w:p w:rsidR="00DA5267" w:rsidRPr="002D1955" w:rsidRDefault="00DA5267" w:rsidP="00DA5267">
      <w:pPr>
        <w:shd w:val="clear" w:color="auto" w:fill="FFFFFF"/>
        <w:rPr>
          <w:rFonts w:ascii="Segoe UI" w:hAnsi="Segoe UI" w:cs="Segoe UI"/>
          <w:b/>
          <w:color w:val="C00000"/>
          <w:sz w:val="24"/>
          <w:u w:val="single"/>
        </w:rPr>
      </w:pPr>
    </w:p>
    <w:p w:rsidR="00DA5267" w:rsidRPr="008A7F9D" w:rsidRDefault="00DA5267" w:rsidP="00DA5267">
      <w:pPr>
        <w:rPr>
          <w:rFonts w:ascii="Segoe UI" w:hAnsi="Segoe UI" w:cs="Segoe UI"/>
          <w:b/>
        </w:rPr>
      </w:pPr>
      <w:r w:rsidRPr="008A7F9D">
        <w:rPr>
          <w:rFonts w:ascii="Segoe UI" w:hAnsi="Segoe UI" w:cs="Segoe UI"/>
          <w:b/>
        </w:rPr>
        <w:t xml:space="preserve">Cilji: </w:t>
      </w:r>
    </w:p>
    <w:p w:rsidR="00DA5267" w:rsidRPr="002D1955" w:rsidRDefault="00DA5267" w:rsidP="00D11FE6">
      <w:pPr>
        <w:pStyle w:val="Odstavekseznama"/>
        <w:numPr>
          <w:ilvl w:val="0"/>
          <w:numId w:val="35"/>
        </w:numPr>
        <w:spacing w:after="0" w:line="276" w:lineRule="auto"/>
        <w:rPr>
          <w:rFonts w:ascii="Segoe UI" w:hAnsi="Segoe UI" w:cs="Segoe UI"/>
        </w:rPr>
      </w:pPr>
      <w:r w:rsidRPr="002D1955">
        <w:rPr>
          <w:rFonts w:ascii="Segoe UI" w:hAnsi="Segoe UI" w:cs="Segoe UI"/>
        </w:rPr>
        <w:t>krepitev vloge agencije kot pomembnega deležnika v visokošolskem prostoru;</w:t>
      </w:r>
    </w:p>
    <w:p w:rsidR="00DA5267" w:rsidRPr="002D1955" w:rsidRDefault="00DA5267" w:rsidP="00D11FE6">
      <w:pPr>
        <w:pStyle w:val="Odstavekseznama"/>
        <w:numPr>
          <w:ilvl w:val="0"/>
          <w:numId w:val="35"/>
        </w:numPr>
        <w:spacing w:after="0" w:line="276" w:lineRule="auto"/>
        <w:rPr>
          <w:rFonts w:ascii="Segoe UI" w:hAnsi="Segoe UI" w:cs="Segoe UI"/>
        </w:rPr>
      </w:pPr>
      <w:r w:rsidRPr="002D1955">
        <w:rPr>
          <w:rFonts w:ascii="Segoe UI" w:hAnsi="Segoe UI" w:cs="Segoe UI"/>
        </w:rPr>
        <w:t>prizadevanje za neprekinjeno sodelovanje;</w:t>
      </w:r>
    </w:p>
    <w:p w:rsidR="00DA5267" w:rsidRPr="002D1955" w:rsidRDefault="00DA5267" w:rsidP="00D11FE6">
      <w:pPr>
        <w:pStyle w:val="Odstavekseznama"/>
        <w:numPr>
          <w:ilvl w:val="0"/>
          <w:numId w:val="35"/>
        </w:numPr>
        <w:spacing w:after="0" w:line="276" w:lineRule="auto"/>
        <w:rPr>
          <w:rFonts w:ascii="Segoe UI" w:hAnsi="Segoe UI" w:cs="Segoe UI"/>
        </w:rPr>
      </w:pPr>
      <w:r w:rsidRPr="002D1955">
        <w:rPr>
          <w:rFonts w:ascii="Segoe UI" w:hAnsi="Segoe UI" w:cs="Segoe UI"/>
        </w:rPr>
        <w:t>zagotavljanje učinkovitega pretoka informacij.</w:t>
      </w:r>
    </w:p>
    <w:p w:rsidR="00DA5267" w:rsidRDefault="00DA5267" w:rsidP="00DA5267">
      <w:pPr>
        <w:shd w:val="clear" w:color="auto" w:fill="FFFFFF"/>
        <w:rPr>
          <w:rFonts w:ascii="Segoe UI" w:hAnsi="Segoe UI" w:cs="Segoe UI"/>
          <w:b/>
          <w:color w:val="C00000"/>
          <w:sz w:val="24"/>
          <w:u w:val="single"/>
        </w:rPr>
      </w:pPr>
    </w:p>
    <w:p w:rsidR="008A7F9D" w:rsidRPr="002D1955" w:rsidRDefault="008A7F9D" w:rsidP="00DA5267">
      <w:pPr>
        <w:shd w:val="clear" w:color="auto" w:fill="FFFFFF"/>
        <w:rPr>
          <w:rFonts w:ascii="Segoe UI" w:hAnsi="Segoe UI" w:cs="Segoe UI"/>
          <w:b/>
          <w:color w:val="C00000"/>
          <w:sz w:val="24"/>
          <w:u w:val="single"/>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lastRenderedPageBreak/>
        <w:t>Priporočila:</w:t>
      </w:r>
    </w:p>
    <w:p w:rsidR="00DA5267" w:rsidRPr="002D1955" w:rsidRDefault="00DA5267" w:rsidP="00D11FE6">
      <w:pPr>
        <w:pStyle w:val="Odstavekseznama"/>
        <w:numPr>
          <w:ilvl w:val="0"/>
          <w:numId w:val="36"/>
        </w:numPr>
        <w:shd w:val="clear" w:color="auto" w:fill="FFFFFF"/>
        <w:spacing w:after="0" w:line="276" w:lineRule="auto"/>
        <w:jc w:val="both"/>
        <w:rPr>
          <w:rFonts w:ascii="Segoe UI" w:hAnsi="Segoe UI" w:cs="Segoe UI"/>
        </w:rPr>
      </w:pPr>
      <w:r w:rsidRPr="002D1955">
        <w:rPr>
          <w:rFonts w:ascii="Segoe UI" w:hAnsi="Segoe UI" w:cs="Segoe UI"/>
          <w:i/>
        </w:rPr>
        <w:t>krepitev formalnih in neformalnih stikov na nivoju vodstva in ključnih kadrov;</w:t>
      </w:r>
    </w:p>
    <w:p w:rsidR="00DA5267" w:rsidRPr="002D1955" w:rsidRDefault="00DA5267" w:rsidP="00D11FE6">
      <w:pPr>
        <w:pStyle w:val="Odstavekseznama"/>
        <w:numPr>
          <w:ilvl w:val="0"/>
          <w:numId w:val="36"/>
        </w:numPr>
        <w:shd w:val="clear" w:color="auto" w:fill="FFFFFF"/>
        <w:spacing w:after="0" w:line="276" w:lineRule="auto"/>
        <w:jc w:val="both"/>
        <w:rPr>
          <w:rFonts w:ascii="Segoe UI" w:hAnsi="Segoe UI" w:cs="Segoe UI"/>
        </w:rPr>
      </w:pPr>
      <w:r w:rsidRPr="002D1955">
        <w:rPr>
          <w:rFonts w:ascii="Segoe UI" w:hAnsi="Segoe UI" w:cs="Segoe UI"/>
          <w:i/>
        </w:rPr>
        <w:t>vključitev ključnih kadrov na ministrstvu med prejemnike NAKVISOVEGA e-</w:t>
      </w:r>
      <w:proofErr w:type="spellStart"/>
      <w:r w:rsidRPr="002D1955">
        <w:rPr>
          <w:rFonts w:ascii="Segoe UI" w:hAnsi="Segoe UI" w:cs="Segoe UI"/>
          <w:i/>
        </w:rPr>
        <w:t>novičnika</w:t>
      </w:r>
      <w:proofErr w:type="spellEnd"/>
      <w:r w:rsidRPr="002D1955">
        <w:rPr>
          <w:rFonts w:ascii="Segoe UI" w:hAnsi="Segoe UI" w:cs="Segoe UI"/>
          <w:i/>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b/>
          <w:color w:val="C00000"/>
          <w:sz w:val="24"/>
          <w:u w:val="single"/>
        </w:rPr>
        <w:t xml:space="preserve">III. </w:t>
      </w:r>
      <w:r w:rsidRPr="006F6140">
        <w:rPr>
          <w:rStyle w:val="trojkaZnak"/>
        </w:rPr>
        <w:t>Študentska organizacija Slovenije</w:t>
      </w:r>
    </w:p>
    <w:p w:rsidR="00DA5267" w:rsidRPr="008A7F9D" w:rsidRDefault="00DA5267" w:rsidP="00DA5267">
      <w:pPr>
        <w:rPr>
          <w:rFonts w:ascii="Segoe UI" w:hAnsi="Segoe UI" w:cs="Segoe UI"/>
          <w:b/>
        </w:rPr>
      </w:pPr>
      <w:r w:rsidRPr="008A7F9D">
        <w:rPr>
          <w:rFonts w:ascii="Segoe UI" w:hAnsi="Segoe UI" w:cs="Segoe UI"/>
          <w:b/>
        </w:rPr>
        <w:t xml:space="preserve">Cilji: </w:t>
      </w:r>
    </w:p>
    <w:p w:rsidR="00DA5267" w:rsidRPr="002D1955" w:rsidRDefault="00DA5267" w:rsidP="00D11FE6">
      <w:pPr>
        <w:pStyle w:val="Odstavekseznama"/>
        <w:numPr>
          <w:ilvl w:val="0"/>
          <w:numId w:val="37"/>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ohranjanje zavezništva;</w:t>
      </w:r>
    </w:p>
    <w:p w:rsidR="00DA5267" w:rsidRPr="002D1955" w:rsidRDefault="00DA5267" w:rsidP="00D11FE6">
      <w:pPr>
        <w:pStyle w:val="Odstavekseznama"/>
        <w:numPr>
          <w:ilvl w:val="0"/>
          <w:numId w:val="37"/>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skrb za ustrezno informiranje ŠOS o vseh aktivnostih agencije</w:t>
      </w:r>
      <w:r w:rsidR="00D366E6">
        <w:rPr>
          <w:rFonts w:ascii="Segoe UI" w:hAnsi="Segoe UI" w:cs="Segoe UI"/>
          <w:color w:val="222222"/>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b/>
          <w:color w:val="222222"/>
        </w:rPr>
      </w:pPr>
      <w:r w:rsidRPr="002D1955">
        <w:rPr>
          <w:rFonts w:ascii="Segoe UI" w:hAnsi="Segoe UI" w:cs="Segoe UI"/>
          <w:b/>
          <w:color w:val="222222"/>
        </w:rPr>
        <w:t>Priporočila:</w:t>
      </w:r>
    </w:p>
    <w:p w:rsidR="00DA5267" w:rsidRPr="002D1955" w:rsidRDefault="00DA5267" w:rsidP="00D11FE6">
      <w:pPr>
        <w:pStyle w:val="Odstavekseznama"/>
        <w:numPr>
          <w:ilvl w:val="0"/>
          <w:numId w:val="38"/>
        </w:numPr>
        <w:shd w:val="clear" w:color="auto" w:fill="FFFFFF"/>
        <w:spacing w:after="0" w:line="276" w:lineRule="auto"/>
        <w:jc w:val="both"/>
        <w:rPr>
          <w:rFonts w:ascii="Segoe UI" w:hAnsi="Segoe UI" w:cs="Segoe UI"/>
          <w:i/>
          <w:color w:val="222222"/>
        </w:rPr>
      </w:pPr>
      <w:r w:rsidRPr="002D1955">
        <w:rPr>
          <w:rFonts w:ascii="Segoe UI" w:hAnsi="Segoe UI" w:cs="Segoe UI"/>
          <w:i/>
          <w:color w:val="222222"/>
        </w:rPr>
        <w:t>krepitev formalnih in  neformalnih stikov na nivoju vodstva in ključnih kadrov;</w:t>
      </w:r>
    </w:p>
    <w:p w:rsidR="00DA5267" w:rsidRPr="002D1955" w:rsidRDefault="00DA5267" w:rsidP="00D11FE6">
      <w:pPr>
        <w:pStyle w:val="Odstavekseznama"/>
        <w:numPr>
          <w:ilvl w:val="0"/>
          <w:numId w:val="38"/>
        </w:numPr>
        <w:shd w:val="clear" w:color="auto" w:fill="FFFFFF"/>
        <w:spacing w:after="0" w:line="276" w:lineRule="auto"/>
        <w:jc w:val="both"/>
        <w:rPr>
          <w:rFonts w:ascii="Segoe UI" w:hAnsi="Segoe UI" w:cs="Segoe UI"/>
        </w:rPr>
      </w:pPr>
      <w:r w:rsidRPr="002D1955">
        <w:rPr>
          <w:rFonts w:ascii="Segoe UI" w:hAnsi="Segoe UI" w:cs="Segoe UI"/>
          <w:i/>
        </w:rPr>
        <w:t>vključitev ključnih kadrov na ŠOS med prejemnike NAKVISOVEGA e-</w:t>
      </w:r>
      <w:proofErr w:type="spellStart"/>
      <w:r w:rsidRPr="002D1955">
        <w:rPr>
          <w:rFonts w:ascii="Segoe UI" w:hAnsi="Segoe UI" w:cs="Segoe UI"/>
          <w:i/>
        </w:rPr>
        <w:t>novičnika</w:t>
      </w:r>
      <w:proofErr w:type="spellEnd"/>
      <w:r w:rsidRPr="002D1955">
        <w:rPr>
          <w:rFonts w:ascii="Segoe UI" w:hAnsi="Segoe UI" w:cs="Segoe UI"/>
          <w:i/>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b/>
          <w:color w:val="C00000"/>
          <w:sz w:val="24"/>
          <w:u w:val="single"/>
        </w:rPr>
        <w:t xml:space="preserve">IV. </w:t>
      </w:r>
      <w:proofErr w:type="spellStart"/>
      <w:r w:rsidRPr="006F6140">
        <w:rPr>
          <w:rStyle w:val="trojkaZnak"/>
        </w:rPr>
        <w:t>Zanitersirana</w:t>
      </w:r>
      <w:proofErr w:type="spellEnd"/>
      <w:r w:rsidRPr="006F6140">
        <w:rPr>
          <w:rStyle w:val="trojkaZnak"/>
        </w:rPr>
        <w:t xml:space="preserve"> splošna javnost</w:t>
      </w:r>
    </w:p>
    <w:p w:rsidR="00DA5267" w:rsidRPr="008A7F9D" w:rsidRDefault="00DA5267" w:rsidP="00DA5267">
      <w:pPr>
        <w:rPr>
          <w:rFonts w:ascii="Segoe UI" w:hAnsi="Segoe UI" w:cs="Segoe UI"/>
          <w:b/>
        </w:rPr>
      </w:pPr>
      <w:r w:rsidRPr="008A7F9D">
        <w:rPr>
          <w:rFonts w:ascii="Segoe UI" w:hAnsi="Segoe UI" w:cs="Segoe UI"/>
          <w:b/>
        </w:rPr>
        <w:t xml:space="preserve">Cilji: </w:t>
      </w:r>
    </w:p>
    <w:p w:rsidR="00DA5267" w:rsidRPr="002D1955" w:rsidRDefault="00DA5267" w:rsidP="00D11FE6">
      <w:pPr>
        <w:pStyle w:val="Odstavekseznama"/>
        <w:numPr>
          <w:ilvl w:val="0"/>
          <w:numId w:val="39"/>
        </w:numPr>
        <w:shd w:val="clear" w:color="auto" w:fill="FFFFFF"/>
        <w:spacing w:after="0" w:line="276" w:lineRule="auto"/>
        <w:jc w:val="both"/>
        <w:rPr>
          <w:rFonts w:ascii="Segoe UI" w:hAnsi="Segoe UI" w:cs="Segoe UI"/>
          <w:color w:val="222222"/>
        </w:rPr>
      </w:pPr>
      <w:r w:rsidRPr="002D1955">
        <w:rPr>
          <w:rFonts w:ascii="Segoe UI" w:hAnsi="Segoe UI" w:cs="Segoe UI"/>
          <w:color w:val="222222"/>
        </w:rPr>
        <w:t>krepitev prepoznavnosti in ustvarjanje pozitivne vloge o delu in vlog</w:t>
      </w:r>
      <w:r w:rsidR="00C13817">
        <w:rPr>
          <w:rFonts w:ascii="Segoe UI" w:hAnsi="Segoe UI" w:cs="Segoe UI"/>
          <w:color w:val="222222"/>
        </w:rPr>
        <w:t>e</w:t>
      </w:r>
      <w:r w:rsidRPr="002D1955">
        <w:rPr>
          <w:rFonts w:ascii="Segoe UI" w:hAnsi="Segoe UI" w:cs="Segoe UI"/>
          <w:color w:val="222222"/>
        </w:rPr>
        <w:t xml:space="preserve"> agencije v slovenskem visokošolskem prostoru</w:t>
      </w:r>
      <w:r w:rsidR="00D366E6">
        <w:rPr>
          <w:rFonts w:ascii="Segoe UI" w:hAnsi="Segoe UI" w:cs="Segoe UI"/>
          <w:color w:val="222222"/>
        </w:rPr>
        <w:t>.</w:t>
      </w:r>
    </w:p>
    <w:p w:rsidR="00DA5267" w:rsidRPr="002D1955" w:rsidRDefault="00DA5267"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r w:rsidRPr="002D1955">
        <w:rPr>
          <w:rFonts w:ascii="Segoe UI" w:hAnsi="Segoe UI" w:cs="Segoe UI"/>
          <w:color w:val="222222"/>
        </w:rPr>
        <w:t>Zainteresirana splošna javnost do informacij dostopa prek medijskih objav, informacij, ki so dostopne na spletu in z informacijami, ki potujejo od ust do ust. Ob upoštevanju priporočil glede odnosov z mediji in prenove spletnega mesta se bo prepoznavnost age</w:t>
      </w:r>
      <w:r w:rsidR="00C13817">
        <w:rPr>
          <w:rFonts w:ascii="Segoe UI" w:hAnsi="Segoe UI" w:cs="Segoe UI"/>
          <w:color w:val="222222"/>
        </w:rPr>
        <w:t>n</w:t>
      </w:r>
      <w:r w:rsidRPr="002D1955">
        <w:rPr>
          <w:rFonts w:ascii="Segoe UI" w:hAnsi="Segoe UI" w:cs="Segoe UI"/>
          <w:color w:val="222222"/>
        </w:rPr>
        <w:t>cije v splošni javnosti okrepila.</w:t>
      </w:r>
    </w:p>
    <w:p w:rsidR="00DA5267" w:rsidRDefault="00DA5267" w:rsidP="00DA5267">
      <w:pPr>
        <w:shd w:val="clear" w:color="auto" w:fill="FFFFFF"/>
        <w:rPr>
          <w:rFonts w:ascii="Segoe UI" w:hAnsi="Segoe UI" w:cs="Segoe UI"/>
          <w:color w:val="222222"/>
        </w:rPr>
      </w:pPr>
    </w:p>
    <w:p w:rsidR="00BD7D02" w:rsidRDefault="00BD7D02" w:rsidP="00DA5267">
      <w:pPr>
        <w:shd w:val="clear" w:color="auto" w:fill="FFFFFF"/>
        <w:rPr>
          <w:rFonts w:ascii="Segoe UI" w:hAnsi="Segoe UI" w:cs="Segoe UI"/>
          <w:color w:val="222222"/>
        </w:rPr>
      </w:pPr>
    </w:p>
    <w:p w:rsidR="00BD7D02" w:rsidRDefault="00BD7D02" w:rsidP="00DA5267">
      <w:pPr>
        <w:shd w:val="clear" w:color="auto" w:fill="FFFFFF"/>
        <w:rPr>
          <w:rFonts w:ascii="Segoe UI" w:hAnsi="Segoe UI" w:cs="Segoe UI"/>
          <w:color w:val="222222"/>
        </w:rPr>
      </w:pPr>
    </w:p>
    <w:p w:rsidR="00BD7D02" w:rsidRPr="002D1955" w:rsidRDefault="00BD7D02" w:rsidP="00DA5267">
      <w:pPr>
        <w:shd w:val="clear" w:color="auto" w:fill="FFFFFF"/>
        <w:rPr>
          <w:rFonts w:ascii="Segoe UI" w:hAnsi="Segoe UI" w:cs="Segoe UI"/>
          <w:color w:val="222222"/>
        </w:rPr>
      </w:pPr>
    </w:p>
    <w:p w:rsidR="00DA5267" w:rsidRPr="002D1955" w:rsidRDefault="00DA5267" w:rsidP="00DA5267">
      <w:pPr>
        <w:shd w:val="clear" w:color="auto" w:fill="FFFFFF"/>
        <w:rPr>
          <w:rFonts w:ascii="Segoe UI" w:hAnsi="Segoe UI" w:cs="Segoe UI"/>
          <w:color w:val="222222"/>
        </w:rPr>
      </w:pPr>
    </w:p>
    <w:p w:rsidR="002D1955" w:rsidRPr="002D1955" w:rsidRDefault="00356FCF" w:rsidP="00D11FE6">
      <w:pPr>
        <w:pStyle w:val="enka"/>
      </w:pPr>
      <w:bookmarkStart w:id="14" w:name="_Toc523254493"/>
      <w:r>
        <w:t xml:space="preserve">NAČRT IZVEDBE </w:t>
      </w:r>
      <w:r w:rsidR="00F12C51" w:rsidRPr="002D1955">
        <w:t>AKTIVNOSTI</w:t>
      </w:r>
      <w:r>
        <w:t xml:space="preserve"> S ČASOVNICO</w:t>
      </w:r>
      <w:bookmarkEnd w:id="14"/>
    </w:p>
    <w:p w:rsidR="00DA5267" w:rsidRPr="002D1955" w:rsidRDefault="00DA5267" w:rsidP="00DA5267">
      <w:pPr>
        <w:shd w:val="clear" w:color="auto" w:fill="FFFFFF"/>
        <w:rPr>
          <w:rFonts w:ascii="Segoe UI" w:hAnsi="Segoe UI" w:cs="Segoe UI"/>
          <w:color w:val="222222"/>
        </w:rPr>
      </w:pPr>
    </w:p>
    <w:p w:rsidR="002F6521" w:rsidRPr="002D1955" w:rsidRDefault="00D64312" w:rsidP="002F6521">
      <w:pPr>
        <w:rPr>
          <w:rFonts w:ascii="Segoe UI" w:hAnsi="Segoe UI" w:cs="Segoe UI"/>
          <w:color w:val="000000" w:themeColor="text1"/>
        </w:rPr>
      </w:pPr>
      <w:r>
        <w:rPr>
          <w:rFonts w:ascii="Segoe UI" w:hAnsi="Segoe UI" w:cs="Segoe UI"/>
          <w:color w:val="000000" w:themeColor="text1"/>
        </w:rPr>
        <w:t>Priloga 1</w:t>
      </w: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p w:rsidR="002F6521" w:rsidRPr="002D1955" w:rsidRDefault="002F6521" w:rsidP="002F6521">
      <w:pPr>
        <w:rPr>
          <w:rFonts w:ascii="Segoe UI" w:hAnsi="Segoe UI" w:cs="Segoe UI"/>
          <w:color w:val="000000" w:themeColor="text1"/>
        </w:rPr>
      </w:pPr>
    </w:p>
    <w:bookmarkEnd w:id="0"/>
    <w:p w:rsidR="002F6521" w:rsidRPr="002D1955" w:rsidRDefault="002F6521" w:rsidP="002F6521">
      <w:pPr>
        <w:rPr>
          <w:rFonts w:ascii="Segoe UI" w:hAnsi="Segoe UI" w:cs="Segoe UI"/>
          <w:color w:val="000000" w:themeColor="text1"/>
        </w:rPr>
      </w:pPr>
    </w:p>
    <w:sectPr w:rsidR="002F6521" w:rsidRPr="002D1955" w:rsidSect="006F198F">
      <w:footerReference w:type="default" r:id="rId8"/>
      <w:headerReference w:type="first" r:id="rId9"/>
      <w:pgSz w:w="11906" w:h="16838" w:code="9"/>
      <w:pgMar w:top="1673"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AE4" w:rsidRDefault="00104AE4" w:rsidP="003F2B8E">
      <w:r>
        <w:separator/>
      </w:r>
    </w:p>
  </w:endnote>
  <w:endnote w:type="continuationSeparator" w:id="0">
    <w:p w:rsidR="00104AE4" w:rsidRDefault="00104AE4" w:rsidP="003F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195016"/>
      <w:docPartObj>
        <w:docPartGallery w:val="Page Numbers (Bottom of Page)"/>
        <w:docPartUnique/>
      </w:docPartObj>
    </w:sdtPr>
    <w:sdtEndPr/>
    <w:sdtContent>
      <w:p w:rsidR="00BD7D02" w:rsidRDefault="00BD7D02">
        <w:pPr>
          <w:pStyle w:val="Noga"/>
          <w:jc w:val="right"/>
        </w:pPr>
        <w:r>
          <w:fldChar w:fldCharType="begin"/>
        </w:r>
        <w:r>
          <w:instrText>PAGE   \* MERGEFORMAT</w:instrText>
        </w:r>
        <w:r>
          <w:fldChar w:fldCharType="separate"/>
        </w:r>
        <w:r w:rsidR="0049614A">
          <w:rPr>
            <w:noProof/>
          </w:rPr>
          <w:t>2</w:t>
        </w:r>
        <w:r>
          <w:fldChar w:fldCharType="end"/>
        </w:r>
      </w:p>
    </w:sdtContent>
  </w:sdt>
  <w:p w:rsidR="00BD7D02" w:rsidRDefault="00BD7D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AE4" w:rsidRDefault="00104AE4" w:rsidP="003F2B8E">
      <w:r>
        <w:separator/>
      </w:r>
    </w:p>
  </w:footnote>
  <w:footnote w:type="continuationSeparator" w:id="0">
    <w:p w:rsidR="00104AE4" w:rsidRDefault="00104AE4" w:rsidP="003F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D02" w:rsidRDefault="00BD7D02" w:rsidP="00BD7D02">
    <w:pPr>
      <w:pStyle w:val="Glava"/>
      <w:jc w:val="left"/>
    </w:pPr>
    <w:r>
      <w:rPr>
        <w:rFonts w:ascii="Segoe UI" w:hAnsi="Segoe UI" w:cs="Segoe UI"/>
        <w:b/>
        <w:noProof/>
        <w:color w:val="000000" w:themeColor="text1"/>
        <w:sz w:val="36"/>
      </w:rPr>
      <w:drawing>
        <wp:inline distT="0" distB="0" distL="0" distR="0" wp14:anchorId="6AD98CCB" wp14:editId="36FB2E79">
          <wp:extent cx="2184182" cy="1266825"/>
          <wp:effectExtent l="0" t="0" r="6985" b="0"/>
          <wp:docPr id="5" name="Picture 5" descr="C:\Users\Olaf\Downloads\Nakvis_logotip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f\Downloads\Nakvis_logotip_cmyk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902" cy="1272463"/>
                  </a:xfrm>
                  <a:prstGeom prst="rect">
                    <a:avLst/>
                  </a:prstGeom>
                  <a:noFill/>
                  <a:ln>
                    <a:noFill/>
                  </a:ln>
                </pic:spPr>
              </pic:pic>
            </a:graphicData>
          </a:graphic>
        </wp:inline>
      </w:drawing>
    </w:r>
    <w:r>
      <w:t xml:space="preserve">                               </w:t>
    </w:r>
    <w:r>
      <w:rPr>
        <w:noProof/>
      </w:rPr>
      <w:drawing>
        <wp:inline distT="0" distB="0" distL="0" distR="0" wp14:anchorId="5D32B2FE" wp14:editId="7D09AEB5">
          <wp:extent cx="2189930" cy="1579504"/>
          <wp:effectExtent l="0" t="0" r="127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NG.JPG"/>
                  <pic:cNvPicPr/>
                </pic:nvPicPr>
                <pic:blipFill>
                  <a:blip r:embed="rId2">
                    <a:extLst>
                      <a:ext uri="{28A0092B-C50C-407E-A947-70E740481C1C}">
                        <a14:useLocalDpi xmlns:a14="http://schemas.microsoft.com/office/drawing/2010/main" val="0"/>
                      </a:ext>
                    </a:extLst>
                  </a:blip>
                  <a:stretch>
                    <a:fillRect/>
                  </a:stretch>
                </pic:blipFill>
                <pic:spPr>
                  <a:xfrm>
                    <a:off x="0" y="0"/>
                    <a:ext cx="2212736" cy="1595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895"/>
    <w:multiLevelType w:val="hybridMultilevel"/>
    <w:tmpl w:val="E6F4D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61115"/>
    <w:multiLevelType w:val="hybridMultilevel"/>
    <w:tmpl w:val="211A26C4"/>
    <w:lvl w:ilvl="0" w:tplc="9FCCD35C">
      <w:start w:val="1"/>
      <w:numFmt w:val="decimal"/>
      <w:pStyle w:val="dvojka"/>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52417C"/>
    <w:multiLevelType w:val="hybridMultilevel"/>
    <w:tmpl w:val="FBAA4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37BEB"/>
    <w:multiLevelType w:val="hybridMultilevel"/>
    <w:tmpl w:val="704CB67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DBE736F"/>
    <w:multiLevelType w:val="hybridMultilevel"/>
    <w:tmpl w:val="D5A6F22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0EDE1B1A"/>
    <w:multiLevelType w:val="hybridMultilevel"/>
    <w:tmpl w:val="F58493E2"/>
    <w:lvl w:ilvl="0" w:tplc="82A2096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54AA5"/>
    <w:multiLevelType w:val="hybridMultilevel"/>
    <w:tmpl w:val="B4387FB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121F5B9B"/>
    <w:multiLevelType w:val="hybridMultilevel"/>
    <w:tmpl w:val="447839E8"/>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 w15:restartNumberingAfterBreak="0">
    <w:nsid w:val="13211A71"/>
    <w:multiLevelType w:val="hybridMultilevel"/>
    <w:tmpl w:val="2258DF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016B9A"/>
    <w:multiLevelType w:val="hybridMultilevel"/>
    <w:tmpl w:val="749E3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696D3E"/>
    <w:multiLevelType w:val="hybridMultilevel"/>
    <w:tmpl w:val="81ECB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A91E82"/>
    <w:multiLevelType w:val="hybridMultilevel"/>
    <w:tmpl w:val="25269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52552"/>
    <w:multiLevelType w:val="hybridMultilevel"/>
    <w:tmpl w:val="E80A746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3" w15:restartNumberingAfterBreak="0">
    <w:nsid w:val="2EB10215"/>
    <w:multiLevelType w:val="hybridMultilevel"/>
    <w:tmpl w:val="36B66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2970E9"/>
    <w:multiLevelType w:val="hybridMultilevel"/>
    <w:tmpl w:val="81169160"/>
    <w:lvl w:ilvl="0" w:tplc="7EBC84DA">
      <w:start w:val="1"/>
      <w:numFmt w:val="bullet"/>
      <w:pStyle w:val="Odstavekseznama"/>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C4DC0"/>
    <w:multiLevelType w:val="hybridMultilevel"/>
    <w:tmpl w:val="0BF89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5B2399"/>
    <w:multiLevelType w:val="hybridMultilevel"/>
    <w:tmpl w:val="E0D28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3C0CF9"/>
    <w:multiLevelType w:val="hybridMultilevel"/>
    <w:tmpl w:val="E0F49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A4547"/>
    <w:multiLevelType w:val="hybridMultilevel"/>
    <w:tmpl w:val="AFE8C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467129"/>
    <w:multiLevelType w:val="hybridMultilevel"/>
    <w:tmpl w:val="2A08E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2852D4"/>
    <w:multiLevelType w:val="hybridMultilevel"/>
    <w:tmpl w:val="87DA6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3C3412"/>
    <w:multiLevelType w:val="multilevel"/>
    <w:tmpl w:val="0424001D"/>
    <w:styleLink w:val="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A643D9"/>
    <w:multiLevelType w:val="hybridMultilevel"/>
    <w:tmpl w:val="EA6A7C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C91BF5"/>
    <w:multiLevelType w:val="hybridMultilevel"/>
    <w:tmpl w:val="6592E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F15FC6"/>
    <w:multiLevelType w:val="hybridMultilevel"/>
    <w:tmpl w:val="D94CB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6230F0"/>
    <w:multiLevelType w:val="hybridMultilevel"/>
    <w:tmpl w:val="352062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C97F45"/>
    <w:multiLevelType w:val="hybridMultilevel"/>
    <w:tmpl w:val="A8488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40DBC"/>
    <w:multiLevelType w:val="hybridMultilevel"/>
    <w:tmpl w:val="51D82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032970"/>
    <w:multiLevelType w:val="hybridMultilevel"/>
    <w:tmpl w:val="D29AF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502DF2"/>
    <w:multiLevelType w:val="hybridMultilevel"/>
    <w:tmpl w:val="C9E6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0A1F29"/>
    <w:multiLevelType w:val="hybridMultilevel"/>
    <w:tmpl w:val="262CB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8D6D67"/>
    <w:multiLevelType w:val="hybridMultilevel"/>
    <w:tmpl w:val="88CC5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C0612D"/>
    <w:multiLevelType w:val="hybridMultilevel"/>
    <w:tmpl w:val="7158C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88E4CD4"/>
    <w:multiLevelType w:val="hybridMultilevel"/>
    <w:tmpl w:val="8D00D0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0B5560"/>
    <w:multiLevelType w:val="hybridMultilevel"/>
    <w:tmpl w:val="053062C8"/>
    <w:lvl w:ilvl="0" w:tplc="FD8EE0EC">
      <w:start w:val="1"/>
      <w:numFmt w:val="decimal"/>
      <w:pStyle w:val="enka"/>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4B5FF3"/>
    <w:multiLevelType w:val="hybridMultilevel"/>
    <w:tmpl w:val="23ACF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F9337F"/>
    <w:multiLevelType w:val="hybridMultilevel"/>
    <w:tmpl w:val="7E840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4CC0F15"/>
    <w:multiLevelType w:val="hybridMultilevel"/>
    <w:tmpl w:val="A87ACD0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8" w15:restartNumberingAfterBreak="0">
    <w:nsid w:val="75120F2F"/>
    <w:multiLevelType w:val="hybridMultilevel"/>
    <w:tmpl w:val="78F25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5932EE"/>
    <w:multiLevelType w:val="hybridMultilevel"/>
    <w:tmpl w:val="08F4E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5"/>
  </w:num>
  <w:num w:numId="5">
    <w:abstractNumId w:val="3"/>
  </w:num>
  <w:num w:numId="6">
    <w:abstractNumId w:val="6"/>
  </w:num>
  <w:num w:numId="7">
    <w:abstractNumId w:val="4"/>
  </w:num>
  <w:num w:numId="8">
    <w:abstractNumId w:val="34"/>
  </w:num>
  <w:num w:numId="9">
    <w:abstractNumId w:val="8"/>
  </w:num>
  <w:num w:numId="10">
    <w:abstractNumId w:val="0"/>
  </w:num>
  <w:num w:numId="11">
    <w:abstractNumId w:val="13"/>
  </w:num>
  <w:num w:numId="12">
    <w:abstractNumId w:val="37"/>
  </w:num>
  <w:num w:numId="13">
    <w:abstractNumId w:val="7"/>
  </w:num>
  <w:num w:numId="14">
    <w:abstractNumId w:val="23"/>
  </w:num>
  <w:num w:numId="15">
    <w:abstractNumId w:val="29"/>
  </w:num>
  <w:num w:numId="16">
    <w:abstractNumId w:val="9"/>
  </w:num>
  <w:num w:numId="17">
    <w:abstractNumId w:val="33"/>
  </w:num>
  <w:num w:numId="18">
    <w:abstractNumId w:val="12"/>
  </w:num>
  <w:num w:numId="19">
    <w:abstractNumId w:val="22"/>
  </w:num>
  <w:num w:numId="20">
    <w:abstractNumId w:val="19"/>
  </w:num>
  <w:num w:numId="21">
    <w:abstractNumId w:val="38"/>
  </w:num>
  <w:num w:numId="22">
    <w:abstractNumId w:val="24"/>
  </w:num>
  <w:num w:numId="23">
    <w:abstractNumId w:val="18"/>
  </w:num>
  <w:num w:numId="24">
    <w:abstractNumId w:val="15"/>
  </w:num>
  <w:num w:numId="25">
    <w:abstractNumId w:val="20"/>
  </w:num>
  <w:num w:numId="26">
    <w:abstractNumId w:val="16"/>
  </w:num>
  <w:num w:numId="27">
    <w:abstractNumId w:val="39"/>
  </w:num>
  <w:num w:numId="28">
    <w:abstractNumId w:val="17"/>
  </w:num>
  <w:num w:numId="29">
    <w:abstractNumId w:val="35"/>
  </w:num>
  <w:num w:numId="30">
    <w:abstractNumId w:val="27"/>
  </w:num>
  <w:num w:numId="31">
    <w:abstractNumId w:val="10"/>
  </w:num>
  <w:num w:numId="32">
    <w:abstractNumId w:val="32"/>
  </w:num>
  <w:num w:numId="33">
    <w:abstractNumId w:val="36"/>
  </w:num>
  <w:num w:numId="34">
    <w:abstractNumId w:val="25"/>
  </w:num>
  <w:num w:numId="35">
    <w:abstractNumId w:val="26"/>
  </w:num>
  <w:num w:numId="36">
    <w:abstractNumId w:val="31"/>
  </w:num>
  <w:num w:numId="37">
    <w:abstractNumId w:val="11"/>
  </w:num>
  <w:num w:numId="38">
    <w:abstractNumId w:val="30"/>
  </w:num>
  <w:num w:numId="39">
    <w:abstractNumId w:val="2"/>
  </w:num>
  <w:num w:numId="40">
    <w:abstractNumId w:val="1"/>
  </w:num>
  <w:num w:numId="41">
    <w:abstractNumId w:val="34"/>
  </w:num>
  <w:num w:numId="42">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21"/>
    <w:rsid w:val="000614CC"/>
    <w:rsid w:val="0006201E"/>
    <w:rsid w:val="000A347E"/>
    <w:rsid w:val="000E458A"/>
    <w:rsid w:val="000F7251"/>
    <w:rsid w:val="00101537"/>
    <w:rsid w:val="00104AE4"/>
    <w:rsid w:val="001231A3"/>
    <w:rsid w:val="0012734B"/>
    <w:rsid w:val="00173FA0"/>
    <w:rsid w:val="001A6644"/>
    <w:rsid w:val="001B1027"/>
    <w:rsid w:val="001B1078"/>
    <w:rsid w:val="001C1FCE"/>
    <w:rsid w:val="001C2F9E"/>
    <w:rsid w:val="00213D93"/>
    <w:rsid w:val="0022485C"/>
    <w:rsid w:val="00273924"/>
    <w:rsid w:val="00284762"/>
    <w:rsid w:val="002D1955"/>
    <w:rsid w:val="002D4132"/>
    <w:rsid w:val="002D5131"/>
    <w:rsid w:val="002F10D4"/>
    <w:rsid w:val="002F6521"/>
    <w:rsid w:val="00310B48"/>
    <w:rsid w:val="00356FCF"/>
    <w:rsid w:val="0036590A"/>
    <w:rsid w:val="003C33FF"/>
    <w:rsid w:val="003F2B8E"/>
    <w:rsid w:val="00471E0C"/>
    <w:rsid w:val="00477A45"/>
    <w:rsid w:val="0049614A"/>
    <w:rsid w:val="00504812"/>
    <w:rsid w:val="0053080E"/>
    <w:rsid w:val="00543EB1"/>
    <w:rsid w:val="005A13F9"/>
    <w:rsid w:val="005A202D"/>
    <w:rsid w:val="005C566E"/>
    <w:rsid w:val="005E7A16"/>
    <w:rsid w:val="00677B5B"/>
    <w:rsid w:val="006853B1"/>
    <w:rsid w:val="00685FC8"/>
    <w:rsid w:val="006F198F"/>
    <w:rsid w:val="006F6140"/>
    <w:rsid w:val="00700BA6"/>
    <w:rsid w:val="00715D27"/>
    <w:rsid w:val="00717750"/>
    <w:rsid w:val="00776E4C"/>
    <w:rsid w:val="00777EE6"/>
    <w:rsid w:val="007E334D"/>
    <w:rsid w:val="008317E8"/>
    <w:rsid w:val="008827BB"/>
    <w:rsid w:val="008950D8"/>
    <w:rsid w:val="00897D44"/>
    <w:rsid w:val="008A7F9D"/>
    <w:rsid w:val="008C089E"/>
    <w:rsid w:val="008D5605"/>
    <w:rsid w:val="009804DB"/>
    <w:rsid w:val="009911D2"/>
    <w:rsid w:val="009E0E6C"/>
    <w:rsid w:val="00A21391"/>
    <w:rsid w:val="00A272FA"/>
    <w:rsid w:val="00A5109D"/>
    <w:rsid w:val="00A60A9A"/>
    <w:rsid w:val="00A827D1"/>
    <w:rsid w:val="00AF1C1B"/>
    <w:rsid w:val="00B1093F"/>
    <w:rsid w:val="00B208D1"/>
    <w:rsid w:val="00B222E7"/>
    <w:rsid w:val="00BB2F01"/>
    <w:rsid w:val="00BB6B24"/>
    <w:rsid w:val="00BD7D02"/>
    <w:rsid w:val="00C13817"/>
    <w:rsid w:val="00C757FE"/>
    <w:rsid w:val="00CA043B"/>
    <w:rsid w:val="00CB15DA"/>
    <w:rsid w:val="00CB7640"/>
    <w:rsid w:val="00CC7E49"/>
    <w:rsid w:val="00D00F58"/>
    <w:rsid w:val="00D03681"/>
    <w:rsid w:val="00D06A5A"/>
    <w:rsid w:val="00D11FE6"/>
    <w:rsid w:val="00D222EF"/>
    <w:rsid w:val="00D31932"/>
    <w:rsid w:val="00D366E6"/>
    <w:rsid w:val="00D42E29"/>
    <w:rsid w:val="00D64312"/>
    <w:rsid w:val="00D64B43"/>
    <w:rsid w:val="00D85AA3"/>
    <w:rsid w:val="00DA5267"/>
    <w:rsid w:val="00DC1A36"/>
    <w:rsid w:val="00DE70BC"/>
    <w:rsid w:val="00DF361E"/>
    <w:rsid w:val="00DF6C3D"/>
    <w:rsid w:val="00E21571"/>
    <w:rsid w:val="00E62D8C"/>
    <w:rsid w:val="00EA02BF"/>
    <w:rsid w:val="00EB4182"/>
    <w:rsid w:val="00ED306C"/>
    <w:rsid w:val="00ED707F"/>
    <w:rsid w:val="00EF50C4"/>
    <w:rsid w:val="00EF7778"/>
    <w:rsid w:val="00F12C51"/>
    <w:rsid w:val="00F424CB"/>
    <w:rsid w:val="00F54CFC"/>
    <w:rsid w:val="00FD6C28"/>
    <w:rsid w:val="00FF1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782C"/>
  <w15:docId w15:val="{C8575655-6648-4913-8913-3A76DB4C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F6521"/>
    <w:pPr>
      <w:spacing w:after="0" w:line="240" w:lineRule="auto"/>
      <w:jc w:val="both"/>
    </w:pPr>
    <w:rPr>
      <w:rFonts w:ascii="Arial" w:eastAsia="Times New Roman" w:hAnsi="Arial" w:cs="Times New Roman"/>
      <w:sz w:val="20"/>
      <w:szCs w:val="24"/>
      <w:lang w:eastAsia="sl-SI"/>
    </w:rPr>
  </w:style>
  <w:style w:type="paragraph" w:styleId="Naslov1">
    <w:name w:val="heading 1"/>
    <w:basedOn w:val="Navaden"/>
    <w:link w:val="Naslov1Znak"/>
    <w:qFormat/>
    <w:rsid w:val="002F6521"/>
    <w:pPr>
      <w:keepNext/>
      <w:spacing w:after="240" w:line="288" w:lineRule="auto"/>
      <w:contextualSpacing/>
      <w:jc w:val="left"/>
      <w:outlineLvl w:val="0"/>
    </w:pPr>
    <w:rPr>
      <w:rFonts w:cs="Arial"/>
      <w:b/>
      <w:bCs/>
      <w:kern w:val="32"/>
      <w:sz w:val="28"/>
      <w:szCs w:val="32"/>
    </w:rPr>
  </w:style>
  <w:style w:type="paragraph" w:styleId="Naslov2">
    <w:name w:val="heading 2"/>
    <w:basedOn w:val="Navaden"/>
    <w:link w:val="Naslov2Znak"/>
    <w:qFormat/>
    <w:rsid w:val="002F6521"/>
    <w:pPr>
      <w:keepNext/>
      <w:spacing w:after="120" w:line="288" w:lineRule="auto"/>
      <w:jc w:val="left"/>
      <w:outlineLvl w:val="1"/>
    </w:pPr>
    <w:rPr>
      <w:rFonts w:cs="Arial"/>
      <w:b/>
      <w:bCs/>
      <w:iCs/>
      <w:sz w:val="24"/>
      <w:szCs w:val="28"/>
    </w:rPr>
  </w:style>
  <w:style w:type="paragraph" w:styleId="Naslov3">
    <w:name w:val="heading 3"/>
    <w:basedOn w:val="Navaden"/>
    <w:next w:val="Navaden"/>
    <w:link w:val="Naslov3Znak"/>
    <w:qFormat/>
    <w:rsid w:val="002F6521"/>
    <w:pPr>
      <w:keepNext/>
      <w:spacing w:line="288" w:lineRule="auto"/>
      <w:jc w:val="left"/>
      <w:outlineLvl w:val="2"/>
    </w:pPr>
    <w:rPr>
      <w:rFonts w:cs="Arial"/>
      <w:b/>
      <w:bCs/>
      <w:szCs w:val="26"/>
    </w:rPr>
  </w:style>
  <w:style w:type="paragraph" w:styleId="Naslov4">
    <w:name w:val="heading 4"/>
    <w:basedOn w:val="Navaden"/>
    <w:next w:val="Navaden"/>
    <w:link w:val="Naslov4Znak"/>
    <w:uiPriority w:val="9"/>
    <w:unhideWhenUsed/>
    <w:qFormat/>
    <w:rsid w:val="002F6521"/>
    <w:pPr>
      <w:keepNext/>
      <w:keepLines/>
      <w:spacing w:before="200" w:line="276" w:lineRule="auto"/>
      <w:jc w:val="left"/>
      <w:outlineLvl w:val="3"/>
    </w:pPr>
    <w:rPr>
      <w:rFonts w:asciiTheme="majorHAnsi" w:eastAsiaTheme="majorEastAsia" w:hAnsiTheme="majorHAnsi" w:cstheme="majorBidi"/>
      <w:b/>
      <w:bCs/>
      <w:i/>
      <w:iCs/>
      <w:color w:val="4472C4" w:themeColor="accent1"/>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F6521"/>
    <w:rPr>
      <w:rFonts w:ascii="Arial" w:eastAsia="Times New Roman" w:hAnsi="Arial" w:cs="Arial"/>
      <w:b/>
      <w:bCs/>
      <w:kern w:val="32"/>
      <w:sz w:val="28"/>
      <w:szCs w:val="32"/>
      <w:lang w:eastAsia="sl-SI"/>
    </w:rPr>
  </w:style>
  <w:style w:type="character" w:customStyle="1" w:styleId="Naslov2Znak">
    <w:name w:val="Naslov 2 Znak"/>
    <w:basedOn w:val="Privzetapisavaodstavka"/>
    <w:link w:val="Naslov2"/>
    <w:rsid w:val="002F6521"/>
    <w:rPr>
      <w:rFonts w:ascii="Arial" w:eastAsia="Times New Roman" w:hAnsi="Arial" w:cs="Arial"/>
      <w:b/>
      <w:bCs/>
      <w:iCs/>
      <w:sz w:val="24"/>
      <w:szCs w:val="28"/>
      <w:lang w:eastAsia="sl-SI"/>
    </w:rPr>
  </w:style>
  <w:style w:type="character" w:customStyle="1" w:styleId="Naslov3Znak">
    <w:name w:val="Naslov 3 Znak"/>
    <w:basedOn w:val="Privzetapisavaodstavka"/>
    <w:link w:val="Naslov3"/>
    <w:rsid w:val="002F6521"/>
    <w:rPr>
      <w:rFonts w:ascii="Arial" w:eastAsia="Times New Roman" w:hAnsi="Arial" w:cs="Arial"/>
      <w:b/>
      <w:bCs/>
      <w:sz w:val="20"/>
      <w:szCs w:val="26"/>
      <w:lang w:eastAsia="sl-SI"/>
    </w:rPr>
  </w:style>
  <w:style w:type="character" w:customStyle="1" w:styleId="Naslov4Znak">
    <w:name w:val="Naslov 4 Znak"/>
    <w:basedOn w:val="Privzetapisavaodstavka"/>
    <w:link w:val="Naslov4"/>
    <w:uiPriority w:val="9"/>
    <w:rsid w:val="002F6521"/>
    <w:rPr>
      <w:rFonts w:asciiTheme="majorHAnsi" w:eastAsiaTheme="majorEastAsia" w:hAnsiTheme="majorHAnsi" w:cstheme="majorBidi"/>
      <w:b/>
      <w:bCs/>
      <w:i/>
      <w:iCs/>
      <w:color w:val="4472C4" w:themeColor="accent1"/>
      <w:lang w:eastAsia="sl-SI"/>
    </w:rPr>
  </w:style>
  <w:style w:type="paragraph" w:styleId="Glava">
    <w:name w:val="header"/>
    <w:basedOn w:val="Navaden"/>
    <w:link w:val="GlavaZnak"/>
    <w:uiPriority w:val="99"/>
    <w:rsid w:val="002F6521"/>
    <w:pPr>
      <w:tabs>
        <w:tab w:val="center" w:pos="4536"/>
        <w:tab w:val="right" w:pos="9072"/>
      </w:tabs>
    </w:pPr>
  </w:style>
  <w:style w:type="character" w:customStyle="1" w:styleId="GlavaZnak">
    <w:name w:val="Glava Znak"/>
    <w:basedOn w:val="Privzetapisavaodstavka"/>
    <w:link w:val="Glava"/>
    <w:uiPriority w:val="99"/>
    <w:rsid w:val="002F6521"/>
    <w:rPr>
      <w:rFonts w:ascii="Arial" w:eastAsia="Times New Roman" w:hAnsi="Arial" w:cs="Times New Roman"/>
      <w:sz w:val="20"/>
      <w:szCs w:val="24"/>
      <w:lang w:eastAsia="sl-SI"/>
    </w:rPr>
  </w:style>
  <w:style w:type="paragraph" w:styleId="Noga">
    <w:name w:val="footer"/>
    <w:basedOn w:val="Navaden"/>
    <w:link w:val="NogaZnak"/>
    <w:uiPriority w:val="99"/>
    <w:rsid w:val="002F6521"/>
    <w:pPr>
      <w:tabs>
        <w:tab w:val="center" w:pos="4536"/>
        <w:tab w:val="right" w:pos="9072"/>
      </w:tabs>
    </w:pPr>
  </w:style>
  <w:style w:type="character" w:customStyle="1" w:styleId="NogaZnak">
    <w:name w:val="Noga Znak"/>
    <w:basedOn w:val="Privzetapisavaodstavka"/>
    <w:link w:val="Noga"/>
    <w:uiPriority w:val="99"/>
    <w:rsid w:val="002F6521"/>
    <w:rPr>
      <w:rFonts w:ascii="Arial" w:eastAsia="Times New Roman" w:hAnsi="Arial" w:cs="Times New Roman"/>
      <w:sz w:val="20"/>
      <w:szCs w:val="24"/>
      <w:lang w:eastAsia="sl-SI"/>
    </w:rPr>
  </w:style>
  <w:style w:type="table" w:styleId="Tabelamrea">
    <w:name w:val="Table Grid"/>
    <w:basedOn w:val="Navadnatabela"/>
    <w:uiPriority w:val="59"/>
    <w:rsid w:val="002F65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basedOn w:val="Brezseznama"/>
    <w:rsid w:val="002F6521"/>
    <w:pPr>
      <w:numPr>
        <w:numId w:val="1"/>
      </w:numPr>
    </w:pPr>
  </w:style>
  <w:style w:type="paragraph" w:styleId="Besedilooblaka">
    <w:name w:val="Balloon Text"/>
    <w:basedOn w:val="Navaden"/>
    <w:link w:val="BesedilooblakaZnak"/>
    <w:rsid w:val="002F6521"/>
    <w:rPr>
      <w:rFonts w:ascii="Lucida Grande" w:hAnsi="Lucida Grande" w:cs="Lucida Grande"/>
      <w:sz w:val="18"/>
      <w:szCs w:val="18"/>
    </w:rPr>
  </w:style>
  <w:style w:type="character" w:customStyle="1" w:styleId="BesedilooblakaZnak">
    <w:name w:val="Besedilo oblačka Znak"/>
    <w:basedOn w:val="Privzetapisavaodstavka"/>
    <w:link w:val="Besedilooblaka"/>
    <w:rsid w:val="002F6521"/>
    <w:rPr>
      <w:rFonts w:ascii="Lucida Grande" w:eastAsia="Times New Roman" w:hAnsi="Lucida Grande" w:cs="Lucida Grande"/>
      <w:sz w:val="18"/>
      <w:szCs w:val="18"/>
      <w:lang w:eastAsia="sl-SI"/>
    </w:rPr>
  </w:style>
  <w:style w:type="paragraph" w:styleId="Odstavekseznama">
    <w:name w:val="List Paragraph"/>
    <w:basedOn w:val="Navaden"/>
    <w:link w:val="OdstavekseznamaZnak"/>
    <w:uiPriority w:val="34"/>
    <w:qFormat/>
    <w:rsid w:val="002F6521"/>
    <w:pPr>
      <w:numPr>
        <w:numId w:val="2"/>
      </w:numPr>
      <w:spacing w:after="120" w:line="288" w:lineRule="auto"/>
      <w:contextualSpacing/>
      <w:jc w:val="left"/>
    </w:pPr>
  </w:style>
  <w:style w:type="paragraph" w:styleId="Telobesedila">
    <w:name w:val="Body Text"/>
    <w:basedOn w:val="Navaden"/>
    <w:link w:val="TelobesedilaZnak"/>
    <w:uiPriority w:val="99"/>
    <w:rsid w:val="002F6521"/>
    <w:pPr>
      <w:spacing w:after="120"/>
      <w:jc w:val="left"/>
    </w:pPr>
    <w:rPr>
      <w:rFonts w:ascii="Times New Roman" w:hAnsi="Times New Roman"/>
      <w:sz w:val="24"/>
    </w:rPr>
  </w:style>
  <w:style w:type="character" w:customStyle="1" w:styleId="TelobesedilaZnak">
    <w:name w:val="Telo besedila Znak"/>
    <w:basedOn w:val="Privzetapisavaodstavka"/>
    <w:link w:val="Telobesedila"/>
    <w:uiPriority w:val="99"/>
    <w:rsid w:val="002F6521"/>
    <w:rPr>
      <w:rFonts w:ascii="Times New Roman" w:eastAsia="Times New Roman" w:hAnsi="Times New Roman" w:cs="Times New Roman"/>
      <w:sz w:val="24"/>
      <w:szCs w:val="24"/>
      <w:lang w:eastAsia="sl-SI"/>
    </w:rPr>
  </w:style>
  <w:style w:type="paragraph" w:styleId="Navadensplet">
    <w:name w:val="Normal (Web)"/>
    <w:basedOn w:val="Navaden"/>
    <w:uiPriority w:val="99"/>
    <w:rsid w:val="002F6521"/>
    <w:pPr>
      <w:suppressAutoHyphens/>
      <w:spacing w:before="90" w:after="90"/>
      <w:jc w:val="left"/>
    </w:pPr>
    <w:rPr>
      <w:rFonts w:ascii="Times New Roman" w:hAnsi="Times New Roman"/>
      <w:sz w:val="24"/>
      <w:lang w:eastAsia="ar-SA"/>
    </w:rPr>
  </w:style>
  <w:style w:type="character" w:styleId="Hiperpovezava">
    <w:name w:val="Hyperlink"/>
    <w:basedOn w:val="Privzetapisavaodstavka"/>
    <w:uiPriority w:val="99"/>
    <w:rsid w:val="002F6521"/>
    <w:rPr>
      <w:color w:val="0563C1" w:themeColor="hyperlink"/>
      <w:u w:val="single"/>
    </w:rPr>
  </w:style>
  <w:style w:type="paragraph" w:styleId="Telobesedila2">
    <w:name w:val="Body Text 2"/>
    <w:basedOn w:val="Navaden"/>
    <w:link w:val="Telobesedila2Znak"/>
    <w:rsid w:val="002F6521"/>
    <w:pPr>
      <w:spacing w:after="120" w:line="480" w:lineRule="auto"/>
    </w:pPr>
  </w:style>
  <w:style w:type="character" w:customStyle="1" w:styleId="Telobesedila2Znak">
    <w:name w:val="Telo besedila 2 Znak"/>
    <w:basedOn w:val="Privzetapisavaodstavka"/>
    <w:link w:val="Telobesedila2"/>
    <w:rsid w:val="002F6521"/>
    <w:rPr>
      <w:rFonts w:ascii="Arial" w:eastAsia="Times New Roman" w:hAnsi="Arial" w:cs="Times New Roman"/>
      <w:sz w:val="20"/>
      <w:szCs w:val="24"/>
      <w:lang w:eastAsia="sl-SI"/>
    </w:rPr>
  </w:style>
  <w:style w:type="paragraph" w:customStyle="1" w:styleId="NavadenTimesNewRoman">
    <w:name w:val="Navaden Times New Roman"/>
    <w:basedOn w:val="Navaden"/>
    <w:rsid w:val="002F6521"/>
    <w:pPr>
      <w:widowControl w:val="0"/>
      <w:jc w:val="left"/>
    </w:pPr>
    <w:rPr>
      <w:sz w:val="22"/>
      <w:szCs w:val="20"/>
    </w:rPr>
  </w:style>
  <w:style w:type="character" w:customStyle="1" w:styleId="apple-converted-space">
    <w:name w:val="apple-converted-space"/>
    <w:basedOn w:val="Privzetapisavaodstavka"/>
    <w:rsid w:val="002F6521"/>
  </w:style>
  <w:style w:type="character" w:styleId="Krepko">
    <w:name w:val="Strong"/>
    <w:basedOn w:val="Privzetapisavaodstavka"/>
    <w:uiPriority w:val="22"/>
    <w:qFormat/>
    <w:rsid w:val="002F6521"/>
    <w:rPr>
      <w:b/>
      <w:bCs/>
    </w:rPr>
  </w:style>
  <w:style w:type="character" w:styleId="Poudarek">
    <w:name w:val="Emphasis"/>
    <w:basedOn w:val="Privzetapisavaodstavka"/>
    <w:uiPriority w:val="20"/>
    <w:qFormat/>
    <w:rsid w:val="002F6521"/>
    <w:rPr>
      <w:i/>
      <w:iCs/>
    </w:rPr>
  </w:style>
  <w:style w:type="character" w:customStyle="1" w:styleId="apple-style-span">
    <w:name w:val="apple-style-span"/>
    <w:basedOn w:val="Privzetapisavaodstavka"/>
    <w:rsid w:val="002F6521"/>
  </w:style>
  <w:style w:type="paragraph" w:customStyle="1" w:styleId="ListParagraph1">
    <w:name w:val="List Paragraph1"/>
    <w:basedOn w:val="Navaden"/>
    <w:qFormat/>
    <w:rsid w:val="002F6521"/>
    <w:pPr>
      <w:ind w:left="720"/>
      <w:contextualSpacing/>
      <w:jc w:val="left"/>
    </w:pPr>
    <w:rPr>
      <w:rFonts w:ascii="Calibri" w:hAnsi="Calibri"/>
      <w:sz w:val="22"/>
      <w:szCs w:val="22"/>
      <w:lang w:eastAsia="en-US"/>
    </w:rPr>
  </w:style>
  <w:style w:type="character" w:customStyle="1" w:styleId="OdstavekseznamaZnak">
    <w:name w:val="Odstavek seznama Znak"/>
    <w:basedOn w:val="Privzetapisavaodstavka"/>
    <w:link w:val="Odstavekseznama"/>
    <w:uiPriority w:val="34"/>
    <w:rsid w:val="002F6521"/>
    <w:rPr>
      <w:rFonts w:ascii="Arial" w:eastAsia="Times New Roman" w:hAnsi="Arial" w:cs="Times New Roman"/>
      <w:sz w:val="20"/>
      <w:szCs w:val="24"/>
      <w:lang w:eastAsia="sl-SI"/>
    </w:rPr>
  </w:style>
  <w:style w:type="character" w:styleId="Pripombasklic">
    <w:name w:val="annotation reference"/>
    <w:basedOn w:val="Privzetapisavaodstavka"/>
    <w:semiHidden/>
    <w:unhideWhenUsed/>
    <w:rsid w:val="002F6521"/>
    <w:rPr>
      <w:sz w:val="16"/>
      <w:szCs w:val="16"/>
    </w:rPr>
  </w:style>
  <w:style w:type="paragraph" w:styleId="Pripombabesedilo">
    <w:name w:val="annotation text"/>
    <w:basedOn w:val="Navaden"/>
    <w:link w:val="PripombabesediloZnak"/>
    <w:semiHidden/>
    <w:unhideWhenUsed/>
    <w:rsid w:val="002F6521"/>
    <w:rPr>
      <w:szCs w:val="20"/>
    </w:rPr>
  </w:style>
  <w:style w:type="character" w:customStyle="1" w:styleId="PripombabesediloZnak">
    <w:name w:val="Pripomba – besedilo Znak"/>
    <w:basedOn w:val="Privzetapisavaodstavka"/>
    <w:link w:val="Pripombabesedilo"/>
    <w:semiHidden/>
    <w:rsid w:val="002F652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semiHidden/>
    <w:unhideWhenUsed/>
    <w:rsid w:val="002F6521"/>
    <w:rPr>
      <w:b/>
      <w:bCs/>
    </w:rPr>
  </w:style>
  <w:style w:type="character" w:customStyle="1" w:styleId="ZadevapripombeZnak">
    <w:name w:val="Zadeva pripombe Znak"/>
    <w:basedOn w:val="PripombabesediloZnak"/>
    <w:link w:val="Zadevapripombe"/>
    <w:semiHidden/>
    <w:rsid w:val="002F6521"/>
    <w:rPr>
      <w:rFonts w:ascii="Arial" w:eastAsia="Times New Roman" w:hAnsi="Arial" w:cs="Times New Roman"/>
      <w:b/>
      <w:bCs/>
      <w:sz w:val="20"/>
      <w:szCs w:val="20"/>
      <w:lang w:eastAsia="sl-SI"/>
    </w:rPr>
  </w:style>
  <w:style w:type="paragraph" w:customStyle="1" w:styleId="Default">
    <w:name w:val="Default"/>
    <w:rsid w:val="002F6521"/>
    <w:pPr>
      <w:autoSpaceDE w:val="0"/>
      <w:autoSpaceDN w:val="0"/>
      <w:adjustRightInd w:val="0"/>
      <w:spacing w:after="0" w:line="240" w:lineRule="auto"/>
    </w:pPr>
    <w:rPr>
      <w:rFonts w:ascii="Arial" w:eastAsia="Times New Roman" w:hAnsi="Arial" w:cs="Arial"/>
      <w:color w:val="000000"/>
      <w:sz w:val="24"/>
      <w:szCs w:val="24"/>
    </w:rPr>
  </w:style>
  <w:style w:type="paragraph" w:styleId="NaslovTOC">
    <w:name w:val="TOC Heading"/>
    <w:basedOn w:val="Naslov1"/>
    <w:next w:val="Navaden"/>
    <w:uiPriority w:val="39"/>
    <w:unhideWhenUsed/>
    <w:qFormat/>
    <w:rsid w:val="002F6521"/>
    <w:pPr>
      <w:keepLines/>
      <w:spacing w:before="480" w:after="0" w:line="276" w:lineRule="auto"/>
      <w:contextualSpacing w:val="0"/>
      <w:outlineLvl w:val="9"/>
    </w:pPr>
    <w:rPr>
      <w:rFonts w:asciiTheme="majorHAnsi" w:eastAsiaTheme="majorEastAsia" w:hAnsiTheme="majorHAnsi" w:cstheme="majorBidi"/>
      <w:color w:val="2F5496" w:themeColor="accent1" w:themeShade="BF"/>
      <w:kern w:val="0"/>
      <w:szCs w:val="28"/>
      <w:lang w:eastAsia="en-US"/>
    </w:rPr>
  </w:style>
  <w:style w:type="paragraph" w:styleId="Kazalovsebine1">
    <w:name w:val="toc 1"/>
    <w:basedOn w:val="Navaden"/>
    <w:next w:val="Navaden"/>
    <w:autoRedefine/>
    <w:uiPriority w:val="39"/>
    <w:unhideWhenUsed/>
    <w:rsid w:val="002F6521"/>
    <w:pPr>
      <w:spacing w:after="100"/>
    </w:pPr>
  </w:style>
  <w:style w:type="paragraph" w:styleId="Kazalovsebine2">
    <w:name w:val="toc 2"/>
    <w:basedOn w:val="Navaden"/>
    <w:next w:val="Navaden"/>
    <w:autoRedefine/>
    <w:uiPriority w:val="39"/>
    <w:unhideWhenUsed/>
    <w:rsid w:val="002F6521"/>
    <w:pPr>
      <w:spacing w:after="100"/>
      <w:ind w:left="200"/>
    </w:pPr>
  </w:style>
  <w:style w:type="paragraph" w:styleId="Brezrazmikov">
    <w:name w:val="No Spacing"/>
    <w:uiPriority w:val="1"/>
    <w:qFormat/>
    <w:rsid w:val="002F6521"/>
    <w:pPr>
      <w:spacing w:after="0" w:line="240" w:lineRule="auto"/>
    </w:pPr>
  </w:style>
  <w:style w:type="paragraph" w:customStyle="1" w:styleId="enka">
    <w:name w:val="enka"/>
    <w:basedOn w:val="Odstavekseznama"/>
    <w:link w:val="enkaZnak"/>
    <w:qFormat/>
    <w:rsid w:val="00D11FE6"/>
    <w:pPr>
      <w:numPr>
        <w:numId w:val="8"/>
      </w:numPr>
      <w:shd w:val="clear" w:color="auto" w:fill="FFFFFF"/>
    </w:pPr>
    <w:rPr>
      <w:rFonts w:ascii="Segoe UI" w:hAnsi="Segoe UI" w:cs="Segoe UI"/>
      <w:b/>
      <w:color w:val="C00000"/>
      <w:sz w:val="28"/>
      <w:szCs w:val="36"/>
    </w:rPr>
  </w:style>
  <w:style w:type="paragraph" w:customStyle="1" w:styleId="dvojka">
    <w:name w:val="dvojka"/>
    <w:basedOn w:val="Odstavekseznama"/>
    <w:link w:val="dvojkaZnak"/>
    <w:qFormat/>
    <w:rsid w:val="00D11FE6"/>
    <w:pPr>
      <w:numPr>
        <w:numId w:val="40"/>
      </w:numPr>
      <w:shd w:val="clear" w:color="auto" w:fill="FFFFFF"/>
    </w:pPr>
    <w:rPr>
      <w:rFonts w:ascii="Segoe UI" w:hAnsi="Segoe UI" w:cs="Segoe UI"/>
      <w:b/>
      <w:color w:val="222222"/>
      <w:sz w:val="24"/>
      <w:szCs w:val="28"/>
    </w:rPr>
  </w:style>
  <w:style w:type="character" w:customStyle="1" w:styleId="enkaZnak">
    <w:name w:val="enka Znak"/>
    <w:basedOn w:val="OdstavekseznamaZnak"/>
    <w:link w:val="enka"/>
    <w:rsid w:val="00D11FE6"/>
    <w:rPr>
      <w:rFonts w:ascii="Segoe UI" w:eastAsia="Times New Roman" w:hAnsi="Segoe UI" w:cs="Segoe UI"/>
      <w:b/>
      <w:color w:val="C00000"/>
      <w:sz w:val="28"/>
      <w:szCs w:val="36"/>
      <w:shd w:val="clear" w:color="auto" w:fill="FFFFFF"/>
      <w:lang w:eastAsia="sl-SI"/>
    </w:rPr>
  </w:style>
  <w:style w:type="paragraph" w:customStyle="1" w:styleId="trojka">
    <w:name w:val="trojka"/>
    <w:basedOn w:val="Navaden"/>
    <w:link w:val="trojkaZnak"/>
    <w:qFormat/>
    <w:rsid w:val="00D11FE6"/>
    <w:pPr>
      <w:shd w:val="clear" w:color="auto" w:fill="FFFFFF"/>
    </w:pPr>
    <w:rPr>
      <w:rFonts w:ascii="Segoe UI" w:hAnsi="Segoe UI" w:cs="Segoe UI"/>
      <w:b/>
      <w:color w:val="C00000"/>
      <w:sz w:val="24"/>
      <w:u w:val="single"/>
    </w:rPr>
  </w:style>
  <w:style w:type="character" w:customStyle="1" w:styleId="dvojkaZnak">
    <w:name w:val="dvojka Znak"/>
    <w:basedOn w:val="OdstavekseznamaZnak"/>
    <w:link w:val="dvojka"/>
    <w:rsid w:val="00D11FE6"/>
    <w:rPr>
      <w:rFonts w:ascii="Segoe UI" w:eastAsia="Times New Roman" w:hAnsi="Segoe UI" w:cs="Segoe UI"/>
      <w:b/>
      <w:color w:val="222222"/>
      <w:sz w:val="24"/>
      <w:szCs w:val="28"/>
      <w:shd w:val="clear" w:color="auto" w:fill="FFFFFF"/>
      <w:lang w:eastAsia="sl-SI"/>
    </w:rPr>
  </w:style>
  <w:style w:type="paragraph" w:customStyle="1" w:styleId="tirica">
    <w:name w:val="štirica"/>
    <w:basedOn w:val="Navaden"/>
    <w:link w:val="tiricaZnak"/>
    <w:qFormat/>
    <w:rsid w:val="00D11FE6"/>
    <w:pPr>
      <w:shd w:val="clear" w:color="auto" w:fill="FFFFFF"/>
      <w:ind w:left="360"/>
    </w:pPr>
    <w:rPr>
      <w:rFonts w:ascii="Segoe UI" w:hAnsi="Segoe UI" w:cs="Segoe UI"/>
      <w:b/>
      <w:color w:val="222222"/>
      <w:sz w:val="28"/>
      <w:szCs w:val="28"/>
    </w:rPr>
  </w:style>
  <w:style w:type="character" w:customStyle="1" w:styleId="trojkaZnak">
    <w:name w:val="trojka Znak"/>
    <w:basedOn w:val="Privzetapisavaodstavka"/>
    <w:link w:val="trojka"/>
    <w:rsid w:val="00D11FE6"/>
    <w:rPr>
      <w:rFonts w:ascii="Segoe UI" w:eastAsia="Times New Roman" w:hAnsi="Segoe UI" w:cs="Segoe UI"/>
      <w:b/>
      <w:color w:val="C00000"/>
      <w:sz w:val="24"/>
      <w:szCs w:val="24"/>
      <w:u w:val="single"/>
      <w:shd w:val="clear" w:color="auto" w:fill="FFFFFF"/>
      <w:lang w:eastAsia="sl-SI"/>
    </w:rPr>
  </w:style>
  <w:style w:type="paragraph" w:styleId="Kazalovsebine4">
    <w:name w:val="toc 4"/>
    <w:basedOn w:val="Navaden"/>
    <w:next w:val="Navaden"/>
    <w:autoRedefine/>
    <w:uiPriority w:val="39"/>
    <w:unhideWhenUsed/>
    <w:rsid w:val="00D11FE6"/>
    <w:pPr>
      <w:spacing w:after="100"/>
      <w:ind w:left="600"/>
    </w:pPr>
  </w:style>
  <w:style w:type="character" w:customStyle="1" w:styleId="tiricaZnak">
    <w:name w:val="štirica Znak"/>
    <w:basedOn w:val="Privzetapisavaodstavka"/>
    <w:link w:val="tirica"/>
    <w:rsid w:val="00D11FE6"/>
    <w:rPr>
      <w:rFonts w:ascii="Segoe UI" w:eastAsia="Times New Roman" w:hAnsi="Segoe UI" w:cs="Segoe UI"/>
      <w:b/>
      <w:color w:val="222222"/>
      <w:sz w:val="28"/>
      <w:szCs w:val="28"/>
      <w:shd w:val="clear" w:color="auto" w:fill="FFFFFF"/>
      <w:lang w:eastAsia="sl-SI"/>
    </w:rPr>
  </w:style>
  <w:style w:type="paragraph" w:customStyle="1" w:styleId="dvojka2">
    <w:name w:val="dvojka 2"/>
    <w:basedOn w:val="tirica"/>
    <w:link w:val="dvojka2Znak"/>
    <w:qFormat/>
    <w:rsid w:val="0036590A"/>
  </w:style>
  <w:style w:type="paragraph" w:styleId="Kazalovsebine3">
    <w:name w:val="toc 3"/>
    <w:basedOn w:val="Navaden"/>
    <w:next w:val="Navaden"/>
    <w:autoRedefine/>
    <w:uiPriority w:val="39"/>
    <w:unhideWhenUsed/>
    <w:rsid w:val="00DC1A36"/>
    <w:pPr>
      <w:spacing w:after="100"/>
      <w:ind w:left="400"/>
    </w:pPr>
  </w:style>
  <w:style w:type="character" w:customStyle="1" w:styleId="dvojka2Znak">
    <w:name w:val="dvojka 2 Znak"/>
    <w:basedOn w:val="tiricaZnak"/>
    <w:link w:val="dvojka2"/>
    <w:rsid w:val="0036590A"/>
    <w:rPr>
      <w:rFonts w:ascii="Segoe UI" w:eastAsia="Times New Roman" w:hAnsi="Segoe UI" w:cs="Segoe UI"/>
      <w:b/>
      <w:color w:val="222222"/>
      <w:sz w:val="28"/>
      <w:szCs w:val="28"/>
      <w:shd w:val="clear" w:color="auto" w:fill="FFFFFF"/>
      <w:lang w:eastAsia="sl-SI"/>
    </w:rPr>
  </w:style>
  <w:style w:type="paragraph" w:styleId="Kazalovsebine5">
    <w:name w:val="toc 5"/>
    <w:basedOn w:val="Navaden"/>
    <w:next w:val="Navaden"/>
    <w:autoRedefine/>
    <w:uiPriority w:val="39"/>
    <w:unhideWhenUsed/>
    <w:rsid w:val="000E458A"/>
    <w:pPr>
      <w:tabs>
        <w:tab w:val="right" w:leader="dot" w:pos="8777"/>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7733">
      <w:bodyDiv w:val="1"/>
      <w:marLeft w:val="0"/>
      <w:marRight w:val="0"/>
      <w:marTop w:val="0"/>
      <w:marBottom w:val="0"/>
      <w:divBdr>
        <w:top w:val="none" w:sz="0" w:space="0" w:color="auto"/>
        <w:left w:val="none" w:sz="0" w:space="0" w:color="auto"/>
        <w:bottom w:val="none" w:sz="0" w:space="0" w:color="auto"/>
        <w:right w:val="none" w:sz="0" w:space="0" w:color="auto"/>
      </w:divBdr>
      <w:divsChild>
        <w:div w:id="1847819927">
          <w:marLeft w:val="0"/>
          <w:marRight w:val="0"/>
          <w:marTop w:val="0"/>
          <w:marBottom w:val="0"/>
          <w:divBdr>
            <w:top w:val="none" w:sz="0" w:space="0" w:color="auto"/>
            <w:left w:val="none" w:sz="0" w:space="0" w:color="auto"/>
            <w:bottom w:val="none" w:sz="0" w:space="0" w:color="auto"/>
            <w:right w:val="none" w:sz="0" w:space="0" w:color="auto"/>
          </w:divBdr>
          <w:divsChild>
            <w:div w:id="520584524">
              <w:marLeft w:val="0"/>
              <w:marRight w:val="0"/>
              <w:marTop w:val="0"/>
              <w:marBottom w:val="0"/>
              <w:divBdr>
                <w:top w:val="none" w:sz="0" w:space="0" w:color="auto"/>
                <w:left w:val="none" w:sz="0" w:space="0" w:color="auto"/>
                <w:bottom w:val="none" w:sz="0" w:space="0" w:color="auto"/>
                <w:right w:val="none" w:sz="0" w:space="0" w:color="auto"/>
              </w:divBdr>
              <w:divsChild>
                <w:div w:id="521404874">
                  <w:marLeft w:val="0"/>
                  <w:marRight w:val="0"/>
                  <w:marTop w:val="0"/>
                  <w:marBottom w:val="0"/>
                  <w:divBdr>
                    <w:top w:val="none" w:sz="0" w:space="0" w:color="auto"/>
                    <w:left w:val="none" w:sz="0" w:space="0" w:color="auto"/>
                    <w:bottom w:val="none" w:sz="0" w:space="0" w:color="auto"/>
                    <w:right w:val="none" w:sz="0" w:space="0" w:color="auto"/>
                  </w:divBdr>
                  <w:divsChild>
                    <w:div w:id="994383924">
                      <w:marLeft w:val="0"/>
                      <w:marRight w:val="0"/>
                      <w:marTop w:val="0"/>
                      <w:marBottom w:val="0"/>
                      <w:divBdr>
                        <w:top w:val="none" w:sz="0" w:space="0" w:color="auto"/>
                        <w:left w:val="none" w:sz="0" w:space="0" w:color="auto"/>
                        <w:bottom w:val="none" w:sz="0" w:space="0" w:color="auto"/>
                        <w:right w:val="none" w:sz="0" w:space="0" w:color="auto"/>
                      </w:divBdr>
                      <w:divsChild>
                        <w:div w:id="541790628">
                          <w:marLeft w:val="0"/>
                          <w:marRight w:val="0"/>
                          <w:marTop w:val="0"/>
                          <w:marBottom w:val="0"/>
                          <w:divBdr>
                            <w:top w:val="none" w:sz="0" w:space="0" w:color="auto"/>
                            <w:left w:val="none" w:sz="0" w:space="0" w:color="auto"/>
                            <w:bottom w:val="none" w:sz="0" w:space="0" w:color="auto"/>
                            <w:right w:val="none" w:sz="0" w:space="0" w:color="auto"/>
                          </w:divBdr>
                          <w:divsChild>
                            <w:div w:id="1898322723">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sChild>
                                    <w:div w:id="1912041945">
                                      <w:marLeft w:val="0"/>
                                      <w:marRight w:val="0"/>
                                      <w:marTop w:val="0"/>
                                      <w:marBottom w:val="0"/>
                                      <w:divBdr>
                                        <w:top w:val="none" w:sz="0" w:space="0" w:color="auto"/>
                                        <w:left w:val="none" w:sz="0" w:space="0" w:color="auto"/>
                                        <w:bottom w:val="none" w:sz="0" w:space="0" w:color="auto"/>
                                        <w:right w:val="none" w:sz="0" w:space="0" w:color="auto"/>
                                      </w:divBdr>
                                      <w:divsChild>
                                        <w:div w:id="818308780">
                                          <w:marLeft w:val="0"/>
                                          <w:marRight w:val="0"/>
                                          <w:marTop w:val="0"/>
                                          <w:marBottom w:val="0"/>
                                          <w:divBdr>
                                            <w:top w:val="none" w:sz="0" w:space="0" w:color="auto"/>
                                            <w:left w:val="none" w:sz="0" w:space="0" w:color="auto"/>
                                            <w:bottom w:val="none" w:sz="0" w:space="0" w:color="auto"/>
                                            <w:right w:val="none" w:sz="0" w:space="0" w:color="auto"/>
                                          </w:divBdr>
                                          <w:divsChild>
                                            <w:div w:id="585768770">
                                              <w:marLeft w:val="0"/>
                                              <w:marRight w:val="0"/>
                                              <w:marTop w:val="0"/>
                                              <w:marBottom w:val="0"/>
                                              <w:divBdr>
                                                <w:top w:val="none" w:sz="0" w:space="0" w:color="auto"/>
                                                <w:left w:val="none" w:sz="0" w:space="0" w:color="auto"/>
                                                <w:bottom w:val="none" w:sz="0" w:space="0" w:color="auto"/>
                                                <w:right w:val="none" w:sz="0" w:space="0" w:color="auto"/>
                                              </w:divBdr>
                                              <w:divsChild>
                                                <w:div w:id="412511170">
                                                  <w:marLeft w:val="0"/>
                                                  <w:marRight w:val="0"/>
                                                  <w:marTop w:val="0"/>
                                                  <w:marBottom w:val="0"/>
                                                  <w:divBdr>
                                                    <w:top w:val="none" w:sz="0" w:space="0" w:color="auto"/>
                                                    <w:left w:val="none" w:sz="0" w:space="0" w:color="auto"/>
                                                    <w:bottom w:val="none" w:sz="0" w:space="0" w:color="auto"/>
                                                    <w:right w:val="none" w:sz="0" w:space="0" w:color="auto"/>
                                                  </w:divBdr>
                                                  <w:divsChild>
                                                    <w:div w:id="1738281362">
                                                      <w:marLeft w:val="0"/>
                                                      <w:marRight w:val="0"/>
                                                      <w:marTop w:val="0"/>
                                                      <w:marBottom w:val="0"/>
                                                      <w:divBdr>
                                                        <w:top w:val="none" w:sz="0" w:space="0" w:color="auto"/>
                                                        <w:left w:val="none" w:sz="0" w:space="0" w:color="auto"/>
                                                        <w:bottom w:val="none" w:sz="0" w:space="0" w:color="auto"/>
                                                        <w:right w:val="none" w:sz="0" w:space="0" w:color="auto"/>
                                                      </w:divBdr>
                                                      <w:divsChild>
                                                        <w:div w:id="1186749462">
                                                          <w:marLeft w:val="0"/>
                                                          <w:marRight w:val="0"/>
                                                          <w:marTop w:val="0"/>
                                                          <w:marBottom w:val="0"/>
                                                          <w:divBdr>
                                                            <w:top w:val="none" w:sz="0" w:space="0" w:color="auto"/>
                                                            <w:left w:val="none" w:sz="0" w:space="0" w:color="auto"/>
                                                            <w:bottom w:val="none" w:sz="0" w:space="0" w:color="auto"/>
                                                            <w:right w:val="none" w:sz="0" w:space="0" w:color="auto"/>
                                                          </w:divBdr>
                                                          <w:divsChild>
                                                            <w:div w:id="827134735">
                                                              <w:marLeft w:val="0"/>
                                                              <w:marRight w:val="0"/>
                                                              <w:marTop w:val="0"/>
                                                              <w:marBottom w:val="0"/>
                                                              <w:divBdr>
                                                                <w:top w:val="none" w:sz="0" w:space="0" w:color="auto"/>
                                                                <w:left w:val="none" w:sz="0" w:space="0" w:color="auto"/>
                                                                <w:bottom w:val="none" w:sz="0" w:space="0" w:color="auto"/>
                                                                <w:right w:val="none" w:sz="0" w:space="0" w:color="auto"/>
                                                              </w:divBdr>
                                                              <w:divsChild>
                                                                <w:div w:id="1908958039">
                                                                  <w:marLeft w:val="0"/>
                                                                  <w:marRight w:val="0"/>
                                                                  <w:marTop w:val="0"/>
                                                                  <w:marBottom w:val="0"/>
                                                                  <w:divBdr>
                                                                    <w:top w:val="none" w:sz="0" w:space="0" w:color="auto"/>
                                                                    <w:left w:val="none" w:sz="0" w:space="0" w:color="auto"/>
                                                                    <w:bottom w:val="none" w:sz="0" w:space="0" w:color="auto"/>
                                                                    <w:right w:val="none" w:sz="0" w:space="0" w:color="auto"/>
                                                                  </w:divBdr>
                                                                  <w:divsChild>
                                                                    <w:div w:id="623775948">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1559049169">
                                                                              <w:marLeft w:val="0"/>
                                                                              <w:marRight w:val="0"/>
                                                                              <w:marTop w:val="0"/>
                                                                              <w:marBottom w:val="0"/>
                                                                              <w:divBdr>
                                                                                <w:top w:val="none" w:sz="0" w:space="0" w:color="auto"/>
                                                                                <w:left w:val="none" w:sz="0" w:space="0" w:color="auto"/>
                                                                                <w:bottom w:val="none" w:sz="0" w:space="0" w:color="auto"/>
                                                                                <w:right w:val="none" w:sz="0" w:space="0" w:color="auto"/>
                                                                              </w:divBdr>
                                                                              <w:divsChild>
                                                                                <w:div w:id="2117168451">
                                                                                  <w:marLeft w:val="0"/>
                                                                                  <w:marRight w:val="0"/>
                                                                                  <w:marTop w:val="0"/>
                                                                                  <w:marBottom w:val="0"/>
                                                                                  <w:divBdr>
                                                                                    <w:top w:val="none" w:sz="0" w:space="0" w:color="auto"/>
                                                                                    <w:left w:val="none" w:sz="0" w:space="0" w:color="auto"/>
                                                                                    <w:bottom w:val="none" w:sz="0" w:space="0" w:color="auto"/>
                                                                                    <w:right w:val="none" w:sz="0" w:space="0" w:color="auto"/>
                                                                                  </w:divBdr>
                                                                                  <w:divsChild>
                                                                                    <w:div w:id="1880388396">
                                                                                      <w:marLeft w:val="0"/>
                                                                                      <w:marRight w:val="0"/>
                                                                                      <w:marTop w:val="0"/>
                                                                                      <w:marBottom w:val="0"/>
                                                                                      <w:divBdr>
                                                                                        <w:top w:val="none" w:sz="0" w:space="0" w:color="auto"/>
                                                                                        <w:left w:val="none" w:sz="0" w:space="0" w:color="auto"/>
                                                                                        <w:bottom w:val="none" w:sz="0" w:space="0" w:color="auto"/>
                                                                                        <w:right w:val="none" w:sz="0" w:space="0" w:color="auto"/>
                                                                                      </w:divBdr>
                                                                                      <w:divsChild>
                                                                                        <w:div w:id="2053072292">
                                                                                          <w:marLeft w:val="0"/>
                                                                                          <w:marRight w:val="0"/>
                                                                                          <w:marTop w:val="0"/>
                                                                                          <w:marBottom w:val="0"/>
                                                                                          <w:divBdr>
                                                                                            <w:top w:val="none" w:sz="0" w:space="0" w:color="auto"/>
                                                                                            <w:left w:val="none" w:sz="0" w:space="0" w:color="auto"/>
                                                                                            <w:bottom w:val="none" w:sz="0" w:space="0" w:color="auto"/>
                                                                                            <w:right w:val="none" w:sz="0" w:space="0" w:color="auto"/>
                                                                                          </w:divBdr>
                                                                                          <w:divsChild>
                                                                                            <w:div w:id="362901792">
                                                                                              <w:marLeft w:val="0"/>
                                                                                              <w:marRight w:val="120"/>
                                                                                              <w:marTop w:val="0"/>
                                                                                              <w:marBottom w:val="150"/>
                                                                                              <w:divBdr>
                                                                                                <w:top w:val="single" w:sz="2" w:space="0" w:color="EFEFEF"/>
                                                                                                <w:left w:val="single" w:sz="6" w:space="0" w:color="EFEFEF"/>
                                                                                                <w:bottom w:val="single" w:sz="6" w:space="0" w:color="E2E2E2"/>
                                                                                                <w:right w:val="single" w:sz="6" w:space="0" w:color="EFEFEF"/>
                                                                                              </w:divBdr>
                                                                                              <w:divsChild>
                                                                                                <w:div w:id="958803748">
                                                                                                  <w:marLeft w:val="0"/>
                                                                                                  <w:marRight w:val="0"/>
                                                                                                  <w:marTop w:val="0"/>
                                                                                                  <w:marBottom w:val="0"/>
                                                                                                  <w:divBdr>
                                                                                                    <w:top w:val="none" w:sz="0" w:space="0" w:color="auto"/>
                                                                                                    <w:left w:val="none" w:sz="0" w:space="0" w:color="auto"/>
                                                                                                    <w:bottom w:val="none" w:sz="0" w:space="0" w:color="auto"/>
                                                                                                    <w:right w:val="none" w:sz="0" w:space="0" w:color="auto"/>
                                                                                                  </w:divBdr>
                                                                                                  <w:divsChild>
                                                                                                    <w:div w:id="1492940439">
                                                                                                      <w:marLeft w:val="0"/>
                                                                                                      <w:marRight w:val="0"/>
                                                                                                      <w:marTop w:val="0"/>
                                                                                                      <w:marBottom w:val="0"/>
                                                                                                      <w:divBdr>
                                                                                                        <w:top w:val="none" w:sz="0" w:space="0" w:color="auto"/>
                                                                                                        <w:left w:val="none" w:sz="0" w:space="0" w:color="auto"/>
                                                                                                        <w:bottom w:val="none" w:sz="0" w:space="0" w:color="auto"/>
                                                                                                        <w:right w:val="none" w:sz="0" w:space="0" w:color="auto"/>
                                                                                                      </w:divBdr>
                                                                                                      <w:divsChild>
                                                                                                        <w:div w:id="1426000619">
                                                                                                          <w:marLeft w:val="0"/>
                                                                                                          <w:marRight w:val="0"/>
                                                                                                          <w:marTop w:val="0"/>
                                                                                                          <w:marBottom w:val="0"/>
                                                                                                          <w:divBdr>
                                                                                                            <w:top w:val="none" w:sz="0" w:space="0" w:color="auto"/>
                                                                                                            <w:left w:val="none" w:sz="0" w:space="0" w:color="auto"/>
                                                                                                            <w:bottom w:val="none" w:sz="0" w:space="0" w:color="auto"/>
                                                                                                            <w:right w:val="none" w:sz="0" w:space="0" w:color="auto"/>
                                                                                                          </w:divBdr>
                                                                                                          <w:divsChild>
                                                                                                            <w:div w:id="1899710007">
                                                                                                              <w:marLeft w:val="0"/>
                                                                                                              <w:marRight w:val="0"/>
                                                                                                              <w:marTop w:val="0"/>
                                                                                                              <w:marBottom w:val="0"/>
                                                                                                              <w:divBdr>
                                                                                                                <w:top w:val="none" w:sz="0" w:space="0" w:color="auto"/>
                                                                                                                <w:left w:val="none" w:sz="0" w:space="0" w:color="auto"/>
                                                                                                                <w:bottom w:val="none" w:sz="0" w:space="0" w:color="auto"/>
                                                                                                                <w:right w:val="none" w:sz="0" w:space="0" w:color="auto"/>
                                                                                                              </w:divBdr>
                                                                                                              <w:divsChild>
                                                                                                                <w:div w:id="1512993059">
                                                                                                                  <w:marLeft w:val="-570"/>
                                                                                                                  <w:marRight w:val="0"/>
                                                                                                                  <w:marTop w:val="150"/>
                                                                                                                  <w:marBottom w:val="225"/>
                                                                                                                  <w:divBdr>
                                                                                                                    <w:top w:val="none" w:sz="0" w:space="4" w:color="auto"/>
                                                                                                                    <w:left w:val="none" w:sz="0" w:space="0" w:color="auto"/>
                                                                                                                    <w:bottom w:val="none" w:sz="0" w:space="4" w:color="auto"/>
                                                                                                                    <w:right w:val="none" w:sz="0" w:space="0" w:color="auto"/>
                                                                                                                  </w:divBdr>
                                                                                                                  <w:divsChild>
                                                                                                                    <w:div w:id="1308900712">
                                                                                                                      <w:marLeft w:val="0"/>
                                                                                                                      <w:marRight w:val="0"/>
                                                                                                                      <w:marTop w:val="0"/>
                                                                                                                      <w:marBottom w:val="0"/>
                                                                                                                      <w:divBdr>
                                                                                                                        <w:top w:val="none" w:sz="0" w:space="0" w:color="auto"/>
                                                                                                                        <w:left w:val="none" w:sz="0" w:space="0" w:color="auto"/>
                                                                                                                        <w:bottom w:val="none" w:sz="0" w:space="0" w:color="auto"/>
                                                                                                                        <w:right w:val="none" w:sz="0" w:space="0" w:color="auto"/>
                                                                                                                      </w:divBdr>
                                                                                                                      <w:divsChild>
                                                                                                                        <w:div w:id="1639916068">
                                                                                                                          <w:marLeft w:val="225"/>
                                                                                                                          <w:marRight w:val="225"/>
                                                                                                                          <w:marTop w:val="75"/>
                                                                                                                          <w:marBottom w:val="75"/>
                                                                                                                          <w:divBdr>
                                                                                                                            <w:top w:val="none" w:sz="0" w:space="0" w:color="auto"/>
                                                                                                                            <w:left w:val="none" w:sz="0" w:space="0" w:color="auto"/>
                                                                                                                            <w:bottom w:val="none" w:sz="0" w:space="0" w:color="auto"/>
                                                                                                                            <w:right w:val="none" w:sz="0" w:space="0" w:color="auto"/>
                                                                                                                          </w:divBdr>
                                                                                                                          <w:divsChild>
                                                                                                                            <w:div w:id="768350953">
                                                                                                                              <w:marLeft w:val="0"/>
                                                                                                                              <w:marRight w:val="0"/>
                                                                                                                              <w:marTop w:val="0"/>
                                                                                                                              <w:marBottom w:val="0"/>
                                                                                                                              <w:divBdr>
                                                                                                                                <w:top w:val="single" w:sz="6" w:space="0" w:color="auto"/>
                                                                                                                                <w:left w:val="single" w:sz="6" w:space="0" w:color="auto"/>
                                                                                                                                <w:bottom w:val="single" w:sz="6" w:space="0" w:color="auto"/>
                                                                                                                                <w:right w:val="single" w:sz="6" w:space="0" w:color="auto"/>
                                                                                                                              </w:divBdr>
                                                                                                                              <w:divsChild>
                                                                                                                                <w:div w:id="2076734894">
                                                                                                                                  <w:marLeft w:val="0"/>
                                                                                                                                  <w:marRight w:val="0"/>
                                                                                                                                  <w:marTop w:val="0"/>
                                                                                                                                  <w:marBottom w:val="0"/>
                                                                                                                                  <w:divBdr>
                                                                                                                                    <w:top w:val="none" w:sz="0" w:space="0" w:color="auto"/>
                                                                                                                                    <w:left w:val="none" w:sz="0" w:space="0" w:color="auto"/>
                                                                                                                                    <w:bottom w:val="none" w:sz="0" w:space="0" w:color="auto"/>
                                                                                                                                    <w:right w:val="none" w:sz="0" w:space="0" w:color="auto"/>
                                                                                                                                  </w:divBdr>
                                                                                                                                  <w:divsChild>
                                                                                                                                    <w:div w:id="1177117921">
                                                                                                                                      <w:marLeft w:val="0"/>
                                                                                                                                      <w:marRight w:val="0"/>
                                                                                                                                      <w:marTop w:val="0"/>
                                                                                                                                      <w:marBottom w:val="0"/>
                                                                                                                                      <w:divBdr>
                                                                                                                                        <w:top w:val="none" w:sz="0" w:space="0" w:color="auto"/>
                                                                                                                                        <w:left w:val="none" w:sz="0" w:space="0" w:color="auto"/>
                                                                                                                                        <w:bottom w:val="none" w:sz="0" w:space="0" w:color="auto"/>
                                                                                                                                        <w:right w:val="none" w:sz="0" w:space="0" w:color="auto"/>
                                                                                                                                      </w:divBdr>
                                                                                                                                    </w:div>
                                                                                                                                    <w:div w:id="9387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7854">
      <w:bodyDiv w:val="1"/>
      <w:marLeft w:val="0"/>
      <w:marRight w:val="0"/>
      <w:marTop w:val="0"/>
      <w:marBottom w:val="0"/>
      <w:divBdr>
        <w:top w:val="none" w:sz="0" w:space="0" w:color="auto"/>
        <w:left w:val="none" w:sz="0" w:space="0" w:color="auto"/>
        <w:bottom w:val="none" w:sz="0" w:space="0" w:color="auto"/>
        <w:right w:val="none" w:sz="0" w:space="0" w:color="auto"/>
      </w:divBdr>
      <w:divsChild>
        <w:div w:id="1306469172">
          <w:marLeft w:val="0"/>
          <w:marRight w:val="0"/>
          <w:marTop w:val="0"/>
          <w:marBottom w:val="0"/>
          <w:divBdr>
            <w:top w:val="none" w:sz="0" w:space="0" w:color="auto"/>
            <w:left w:val="none" w:sz="0" w:space="0" w:color="auto"/>
            <w:bottom w:val="none" w:sz="0" w:space="0" w:color="auto"/>
            <w:right w:val="none" w:sz="0" w:space="0" w:color="auto"/>
          </w:divBdr>
          <w:divsChild>
            <w:div w:id="343216375">
              <w:marLeft w:val="0"/>
              <w:marRight w:val="0"/>
              <w:marTop w:val="0"/>
              <w:marBottom w:val="0"/>
              <w:divBdr>
                <w:top w:val="none" w:sz="0" w:space="0" w:color="auto"/>
                <w:left w:val="none" w:sz="0" w:space="0" w:color="auto"/>
                <w:bottom w:val="none" w:sz="0" w:space="0" w:color="auto"/>
                <w:right w:val="none" w:sz="0" w:space="0" w:color="auto"/>
              </w:divBdr>
              <w:divsChild>
                <w:div w:id="1810436915">
                  <w:marLeft w:val="0"/>
                  <w:marRight w:val="0"/>
                  <w:marTop w:val="0"/>
                  <w:marBottom w:val="0"/>
                  <w:divBdr>
                    <w:top w:val="none" w:sz="0" w:space="0" w:color="auto"/>
                    <w:left w:val="none" w:sz="0" w:space="0" w:color="auto"/>
                    <w:bottom w:val="none" w:sz="0" w:space="0" w:color="auto"/>
                    <w:right w:val="none" w:sz="0" w:space="0" w:color="auto"/>
                  </w:divBdr>
                  <w:divsChild>
                    <w:div w:id="1969969074">
                      <w:marLeft w:val="0"/>
                      <w:marRight w:val="0"/>
                      <w:marTop w:val="0"/>
                      <w:marBottom w:val="0"/>
                      <w:divBdr>
                        <w:top w:val="none" w:sz="0" w:space="0" w:color="auto"/>
                        <w:left w:val="none" w:sz="0" w:space="0" w:color="auto"/>
                        <w:bottom w:val="none" w:sz="0" w:space="0" w:color="auto"/>
                        <w:right w:val="none" w:sz="0" w:space="0" w:color="auto"/>
                      </w:divBdr>
                      <w:divsChild>
                        <w:div w:id="582685700">
                          <w:marLeft w:val="0"/>
                          <w:marRight w:val="0"/>
                          <w:marTop w:val="0"/>
                          <w:marBottom w:val="0"/>
                          <w:divBdr>
                            <w:top w:val="none" w:sz="0" w:space="0" w:color="auto"/>
                            <w:left w:val="none" w:sz="0" w:space="0" w:color="auto"/>
                            <w:bottom w:val="none" w:sz="0" w:space="0" w:color="auto"/>
                            <w:right w:val="none" w:sz="0" w:space="0" w:color="auto"/>
                          </w:divBdr>
                          <w:divsChild>
                            <w:div w:id="637615206">
                              <w:marLeft w:val="0"/>
                              <w:marRight w:val="0"/>
                              <w:marTop w:val="0"/>
                              <w:marBottom w:val="0"/>
                              <w:divBdr>
                                <w:top w:val="none" w:sz="0" w:space="0" w:color="auto"/>
                                <w:left w:val="none" w:sz="0" w:space="0" w:color="auto"/>
                                <w:bottom w:val="none" w:sz="0" w:space="0" w:color="auto"/>
                                <w:right w:val="none" w:sz="0" w:space="0" w:color="auto"/>
                              </w:divBdr>
                              <w:divsChild>
                                <w:div w:id="2065328837">
                                  <w:marLeft w:val="0"/>
                                  <w:marRight w:val="0"/>
                                  <w:marTop w:val="0"/>
                                  <w:marBottom w:val="0"/>
                                  <w:divBdr>
                                    <w:top w:val="none" w:sz="0" w:space="0" w:color="auto"/>
                                    <w:left w:val="none" w:sz="0" w:space="0" w:color="auto"/>
                                    <w:bottom w:val="none" w:sz="0" w:space="0" w:color="auto"/>
                                    <w:right w:val="none" w:sz="0" w:space="0" w:color="auto"/>
                                  </w:divBdr>
                                  <w:divsChild>
                                    <w:div w:id="1109590756">
                                      <w:marLeft w:val="0"/>
                                      <w:marRight w:val="0"/>
                                      <w:marTop w:val="0"/>
                                      <w:marBottom w:val="0"/>
                                      <w:divBdr>
                                        <w:top w:val="none" w:sz="0" w:space="0" w:color="auto"/>
                                        <w:left w:val="none" w:sz="0" w:space="0" w:color="auto"/>
                                        <w:bottom w:val="none" w:sz="0" w:space="0" w:color="auto"/>
                                        <w:right w:val="none" w:sz="0" w:space="0" w:color="auto"/>
                                      </w:divBdr>
                                      <w:divsChild>
                                        <w:div w:id="1974361667">
                                          <w:marLeft w:val="0"/>
                                          <w:marRight w:val="0"/>
                                          <w:marTop w:val="0"/>
                                          <w:marBottom w:val="0"/>
                                          <w:divBdr>
                                            <w:top w:val="none" w:sz="0" w:space="0" w:color="auto"/>
                                            <w:left w:val="none" w:sz="0" w:space="0" w:color="auto"/>
                                            <w:bottom w:val="none" w:sz="0" w:space="0" w:color="auto"/>
                                            <w:right w:val="none" w:sz="0" w:space="0" w:color="auto"/>
                                          </w:divBdr>
                                          <w:divsChild>
                                            <w:div w:id="1941328368">
                                              <w:marLeft w:val="0"/>
                                              <w:marRight w:val="0"/>
                                              <w:marTop w:val="0"/>
                                              <w:marBottom w:val="0"/>
                                              <w:divBdr>
                                                <w:top w:val="none" w:sz="0" w:space="0" w:color="auto"/>
                                                <w:left w:val="none" w:sz="0" w:space="0" w:color="auto"/>
                                                <w:bottom w:val="none" w:sz="0" w:space="0" w:color="auto"/>
                                                <w:right w:val="none" w:sz="0" w:space="0" w:color="auto"/>
                                              </w:divBdr>
                                              <w:divsChild>
                                                <w:div w:id="1460762885">
                                                  <w:marLeft w:val="0"/>
                                                  <w:marRight w:val="0"/>
                                                  <w:marTop w:val="0"/>
                                                  <w:marBottom w:val="0"/>
                                                  <w:divBdr>
                                                    <w:top w:val="none" w:sz="0" w:space="0" w:color="auto"/>
                                                    <w:left w:val="none" w:sz="0" w:space="0" w:color="auto"/>
                                                    <w:bottom w:val="none" w:sz="0" w:space="0" w:color="auto"/>
                                                    <w:right w:val="none" w:sz="0" w:space="0" w:color="auto"/>
                                                  </w:divBdr>
                                                  <w:divsChild>
                                                    <w:div w:id="1924488958">
                                                      <w:marLeft w:val="0"/>
                                                      <w:marRight w:val="0"/>
                                                      <w:marTop w:val="0"/>
                                                      <w:marBottom w:val="0"/>
                                                      <w:divBdr>
                                                        <w:top w:val="none" w:sz="0" w:space="0" w:color="auto"/>
                                                        <w:left w:val="none" w:sz="0" w:space="0" w:color="auto"/>
                                                        <w:bottom w:val="none" w:sz="0" w:space="0" w:color="auto"/>
                                                        <w:right w:val="none" w:sz="0" w:space="0" w:color="auto"/>
                                                      </w:divBdr>
                                                      <w:divsChild>
                                                        <w:div w:id="915751416">
                                                          <w:marLeft w:val="0"/>
                                                          <w:marRight w:val="0"/>
                                                          <w:marTop w:val="0"/>
                                                          <w:marBottom w:val="0"/>
                                                          <w:divBdr>
                                                            <w:top w:val="none" w:sz="0" w:space="0" w:color="auto"/>
                                                            <w:left w:val="none" w:sz="0" w:space="0" w:color="auto"/>
                                                            <w:bottom w:val="none" w:sz="0" w:space="0" w:color="auto"/>
                                                            <w:right w:val="none" w:sz="0" w:space="0" w:color="auto"/>
                                                          </w:divBdr>
                                                          <w:divsChild>
                                                            <w:div w:id="1075711999">
                                                              <w:marLeft w:val="0"/>
                                                              <w:marRight w:val="0"/>
                                                              <w:marTop w:val="0"/>
                                                              <w:marBottom w:val="0"/>
                                                              <w:divBdr>
                                                                <w:top w:val="none" w:sz="0" w:space="0" w:color="auto"/>
                                                                <w:left w:val="none" w:sz="0" w:space="0" w:color="auto"/>
                                                                <w:bottom w:val="none" w:sz="0" w:space="0" w:color="auto"/>
                                                                <w:right w:val="none" w:sz="0" w:space="0" w:color="auto"/>
                                                              </w:divBdr>
                                                              <w:divsChild>
                                                                <w:div w:id="625039181">
                                                                  <w:marLeft w:val="0"/>
                                                                  <w:marRight w:val="0"/>
                                                                  <w:marTop w:val="0"/>
                                                                  <w:marBottom w:val="0"/>
                                                                  <w:divBdr>
                                                                    <w:top w:val="none" w:sz="0" w:space="0" w:color="auto"/>
                                                                    <w:left w:val="none" w:sz="0" w:space="0" w:color="auto"/>
                                                                    <w:bottom w:val="none" w:sz="0" w:space="0" w:color="auto"/>
                                                                    <w:right w:val="none" w:sz="0" w:space="0" w:color="auto"/>
                                                                  </w:divBdr>
                                                                  <w:divsChild>
                                                                    <w:div w:id="933367486">
                                                                      <w:marLeft w:val="0"/>
                                                                      <w:marRight w:val="0"/>
                                                                      <w:marTop w:val="0"/>
                                                                      <w:marBottom w:val="0"/>
                                                                      <w:divBdr>
                                                                        <w:top w:val="none" w:sz="0" w:space="0" w:color="auto"/>
                                                                        <w:left w:val="none" w:sz="0" w:space="0" w:color="auto"/>
                                                                        <w:bottom w:val="none" w:sz="0" w:space="0" w:color="auto"/>
                                                                        <w:right w:val="none" w:sz="0" w:space="0" w:color="auto"/>
                                                                      </w:divBdr>
                                                                      <w:divsChild>
                                                                        <w:div w:id="1332871466">
                                                                          <w:marLeft w:val="0"/>
                                                                          <w:marRight w:val="0"/>
                                                                          <w:marTop w:val="0"/>
                                                                          <w:marBottom w:val="0"/>
                                                                          <w:divBdr>
                                                                            <w:top w:val="none" w:sz="0" w:space="0" w:color="auto"/>
                                                                            <w:left w:val="none" w:sz="0" w:space="0" w:color="auto"/>
                                                                            <w:bottom w:val="none" w:sz="0" w:space="0" w:color="auto"/>
                                                                            <w:right w:val="none" w:sz="0" w:space="0" w:color="auto"/>
                                                                          </w:divBdr>
                                                                          <w:divsChild>
                                                                            <w:div w:id="2058387347">
                                                                              <w:marLeft w:val="0"/>
                                                                              <w:marRight w:val="0"/>
                                                                              <w:marTop w:val="0"/>
                                                                              <w:marBottom w:val="0"/>
                                                                              <w:divBdr>
                                                                                <w:top w:val="none" w:sz="0" w:space="0" w:color="auto"/>
                                                                                <w:left w:val="none" w:sz="0" w:space="0" w:color="auto"/>
                                                                                <w:bottom w:val="none" w:sz="0" w:space="0" w:color="auto"/>
                                                                                <w:right w:val="none" w:sz="0" w:space="0" w:color="auto"/>
                                                                              </w:divBdr>
                                                                              <w:divsChild>
                                                                                <w:div w:id="691996065">
                                                                                  <w:marLeft w:val="0"/>
                                                                                  <w:marRight w:val="0"/>
                                                                                  <w:marTop w:val="0"/>
                                                                                  <w:marBottom w:val="0"/>
                                                                                  <w:divBdr>
                                                                                    <w:top w:val="none" w:sz="0" w:space="0" w:color="auto"/>
                                                                                    <w:left w:val="none" w:sz="0" w:space="0" w:color="auto"/>
                                                                                    <w:bottom w:val="none" w:sz="0" w:space="0" w:color="auto"/>
                                                                                    <w:right w:val="none" w:sz="0" w:space="0" w:color="auto"/>
                                                                                  </w:divBdr>
                                                                                  <w:divsChild>
                                                                                    <w:div w:id="1172646002">
                                                                                      <w:marLeft w:val="0"/>
                                                                                      <w:marRight w:val="0"/>
                                                                                      <w:marTop w:val="0"/>
                                                                                      <w:marBottom w:val="0"/>
                                                                                      <w:divBdr>
                                                                                        <w:top w:val="none" w:sz="0" w:space="0" w:color="auto"/>
                                                                                        <w:left w:val="none" w:sz="0" w:space="0" w:color="auto"/>
                                                                                        <w:bottom w:val="none" w:sz="0" w:space="0" w:color="auto"/>
                                                                                        <w:right w:val="none" w:sz="0" w:space="0" w:color="auto"/>
                                                                                      </w:divBdr>
                                                                                      <w:divsChild>
                                                                                        <w:div w:id="835460093">
                                                                                          <w:marLeft w:val="0"/>
                                                                                          <w:marRight w:val="0"/>
                                                                                          <w:marTop w:val="0"/>
                                                                                          <w:marBottom w:val="0"/>
                                                                                          <w:divBdr>
                                                                                            <w:top w:val="none" w:sz="0" w:space="0" w:color="auto"/>
                                                                                            <w:left w:val="none" w:sz="0" w:space="0" w:color="auto"/>
                                                                                            <w:bottom w:val="none" w:sz="0" w:space="0" w:color="auto"/>
                                                                                            <w:right w:val="none" w:sz="0" w:space="0" w:color="auto"/>
                                                                                          </w:divBdr>
                                                                                          <w:divsChild>
                                                                                            <w:div w:id="1646085283">
                                                                                              <w:marLeft w:val="0"/>
                                                                                              <w:marRight w:val="120"/>
                                                                                              <w:marTop w:val="0"/>
                                                                                              <w:marBottom w:val="150"/>
                                                                                              <w:divBdr>
                                                                                                <w:top w:val="single" w:sz="2" w:space="0" w:color="EFEFEF"/>
                                                                                                <w:left w:val="single" w:sz="6" w:space="0" w:color="EFEFEF"/>
                                                                                                <w:bottom w:val="single" w:sz="6" w:space="0" w:color="E2E2E2"/>
                                                                                                <w:right w:val="single" w:sz="6" w:space="0" w:color="EFEFEF"/>
                                                                                              </w:divBdr>
                                                                                              <w:divsChild>
                                                                                                <w:div w:id="749931076">
                                                                                                  <w:marLeft w:val="0"/>
                                                                                                  <w:marRight w:val="0"/>
                                                                                                  <w:marTop w:val="0"/>
                                                                                                  <w:marBottom w:val="0"/>
                                                                                                  <w:divBdr>
                                                                                                    <w:top w:val="none" w:sz="0" w:space="0" w:color="auto"/>
                                                                                                    <w:left w:val="none" w:sz="0" w:space="0" w:color="auto"/>
                                                                                                    <w:bottom w:val="none" w:sz="0" w:space="0" w:color="auto"/>
                                                                                                    <w:right w:val="none" w:sz="0" w:space="0" w:color="auto"/>
                                                                                                  </w:divBdr>
                                                                                                  <w:divsChild>
                                                                                                    <w:div w:id="357043942">
                                                                                                      <w:marLeft w:val="0"/>
                                                                                                      <w:marRight w:val="0"/>
                                                                                                      <w:marTop w:val="0"/>
                                                                                                      <w:marBottom w:val="0"/>
                                                                                                      <w:divBdr>
                                                                                                        <w:top w:val="none" w:sz="0" w:space="0" w:color="auto"/>
                                                                                                        <w:left w:val="none" w:sz="0" w:space="0" w:color="auto"/>
                                                                                                        <w:bottom w:val="none" w:sz="0" w:space="0" w:color="auto"/>
                                                                                                        <w:right w:val="none" w:sz="0" w:space="0" w:color="auto"/>
                                                                                                      </w:divBdr>
                                                                                                      <w:divsChild>
                                                                                                        <w:div w:id="32927565">
                                                                                                          <w:marLeft w:val="0"/>
                                                                                                          <w:marRight w:val="0"/>
                                                                                                          <w:marTop w:val="0"/>
                                                                                                          <w:marBottom w:val="0"/>
                                                                                                          <w:divBdr>
                                                                                                            <w:top w:val="none" w:sz="0" w:space="0" w:color="auto"/>
                                                                                                            <w:left w:val="none" w:sz="0" w:space="0" w:color="auto"/>
                                                                                                            <w:bottom w:val="none" w:sz="0" w:space="0" w:color="auto"/>
                                                                                                            <w:right w:val="none" w:sz="0" w:space="0" w:color="auto"/>
                                                                                                          </w:divBdr>
                                                                                                          <w:divsChild>
                                                                                                            <w:div w:id="2095204694">
                                                                                                              <w:marLeft w:val="0"/>
                                                                                                              <w:marRight w:val="0"/>
                                                                                                              <w:marTop w:val="0"/>
                                                                                                              <w:marBottom w:val="0"/>
                                                                                                              <w:divBdr>
                                                                                                                <w:top w:val="none" w:sz="0" w:space="0" w:color="auto"/>
                                                                                                                <w:left w:val="none" w:sz="0" w:space="0" w:color="auto"/>
                                                                                                                <w:bottom w:val="none" w:sz="0" w:space="0" w:color="auto"/>
                                                                                                                <w:right w:val="none" w:sz="0" w:space="0" w:color="auto"/>
                                                                                                              </w:divBdr>
                                                                                                              <w:divsChild>
                                                                                                                <w:div w:id="1437824311">
                                                                                                                  <w:marLeft w:val="-570"/>
                                                                                                                  <w:marRight w:val="0"/>
                                                                                                                  <w:marTop w:val="150"/>
                                                                                                                  <w:marBottom w:val="225"/>
                                                                                                                  <w:divBdr>
                                                                                                                    <w:top w:val="none" w:sz="0" w:space="4" w:color="auto"/>
                                                                                                                    <w:left w:val="none" w:sz="0" w:space="0" w:color="auto"/>
                                                                                                                    <w:bottom w:val="none" w:sz="0" w:space="4" w:color="auto"/>
                                                                                                                    <w:right w:val="none" w:sz="0" w:space="0" w:color="auto"/>
                                                                                                                  </w:divBdr>
                                                                                                                  <w:divsChild>
                                                                                                                    <w:div w:id="2118138709">
                                                                                                                      <w:marLeft w:val="0"/>
                                                                                                                      <w:marRight w:val="0"/>
                                                                                                                      <w:marTop w:val="0"/>
                                                                                                                      <w:marBottom w:val="0"/>
                                                                                                                      <w:divBdr>
                                                                                                                        <w:top w:val="none" w:sz="0" w:space="0" w:color="auto"/>
                                                                                                                        <w:left w:val="none" w:sz="0" w:space="0" w:color="auto"/>
                                                                                                                        <w:bottom w:val="none" w:sz="0" w:space="0" w:color="auto"/>
                                                                                                                        <w:right w:val="none" w:sz="0" w:space="0" w:color="auto"/>
                                                                                                                      </w:divBdr>
                                                                                                                      <w:divsChild>
                                                                                                                        <w:div w:id="1961497828">
                                                                                                                          <w:marLeft w:val="225"/>
                                                                                                                          <w:marRight w:val="225"/>
                                                                                                                          <w:marTop w:val="75"/>
                                                                                                                          <w:marBottom w:val="75"/>
                                                                                                                          <w:divBdr>
                                                                                                                            <w:top w:val="none" w:sz="0" w:space="0" w:color="auto"/>
                                                                                                                            <w:left w:val="none" w:sz="0" w:space="0" w:color="auto"/>
                                                                                                                            <w:bottom w:val="none" w:sz="0" w:space="0" w:color="auto"/>
                                                                                                                            <w:right w:val="none" w:sz="0" w:space="0" w:color="auto"/>
                                                                                                                          </w:divBdr>
                                                                                                                          <w:divsChild>
                                                                                                                            <w:div w:id="1949384051">
                                                                                                                              <w:marLeft w:val="0"/>
                                                                                                                              <w:marRight w:val="0"/>
                                                                                                                              <w:marTop w:val="0"/>
                                                                                                                              <w:marBottom w:val="0"/>
                                                                                                                              <w:divBdr>
                                                                                                                                <w:top w:val="single" w:sz="6" w:space="0" w:color="auto"/>
                                                                                                                                <w:left w:val="single" w:sz="6" w:space="0" w:color="auto"/>
                                                                                                                                <w:bottom w:val="single" w:sz="6" w:space="0" w:color="auto"/>
                                                                                                                                <w:right w:val="single" w:sz="6" w:space="0" w:color="auto"/>
                                                                                                                              </w:divBdr>
                                                                                                                              <w:divsChild>
                                                                                                                                <w:div w:id="41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505225">
      <w:bodyDiv w:val="1"/>
      <w:marLeft w:val="0"/>
      <w:marRight w:val="0"/>
      <w:marTop w:val="0"/>
      <w:marBottom w:val="0"/>
      <w:divBdr>
        <w:top w:val="none" w:sz="0" w:space="0" w:color="auto"/>
        <w:left w:val="none" w:sz="0" w:space="0" w:color="auto"/>
        <w:bottom w:val="none" w:sz="0" w:space="0" w:color="auto"/>
        <w:right w:val="none" w:sz="0" w:space="0" w:color="auto"/>
      </w:divBdr>
      <w:divsChild>
        <w:div w:id="542594528">
          <w:marLeft w:val="0"/>
          <w:marRight w:val="0"/>
          <w:marTop w:val="0"/>
          <w:marBottom w:val="0"/>
          <w:divBdr>
            <w:top w:val="none" w:sz="0" w:space="0" w:color="auto"/>
            <w:left w:val="none" w:sz="0" w:space="0" w:color="auto"/>
            <w:bottom w:val="none" w:sz="0" w:space="0" w:color="auto"/>
            <w:right w:val="none" w:sz="0" w:space="0" w:color="auto"/>
          </w:divBdr>
          <w:divsChild>
            <w:div w:id="1991863328">
              <w:marLeft w:val="0"/>
              <w:marRight w:val="0"/>
              <w:marTop w:val="0"/>
              <w:marBottom w:val="0"/>
              <w:divBdr>
                <w:top w:val="none" w:sz="0" w:space="0" w:color="auto"/>
                <w:left w:val="none" w:sz="0" w:space="0" w:color="auto"/>
                <w:bottom w:val="none" w:sz="0" w:space="0" w:color="auto"/>
                <w:right w:val="none" w:sz="0" w:space="0" w:color="auto"/>
              </w:divBdr>
              <w:divsChild>
                <w:div w:id="138156374">
                  <w:marLeft w:val="0"/>
                  <w:marRight w:val="0"/>
                  <w:marTop w:val="0"/>
                  <w:marBottom w:val="0"/>
                  <w:divBdr>
                    <w:top w:val="none" w:sz="0" w:space="0" w:color="auto"/>
                    <w:left w:val="none" w:sz="0" w:space="0" w:color="auto"/>
                    <w:bottom w:val="none" w:sz="0" w:space="0" w:color="auto"/>
                    <w:right w:val="none" w:sz="0" w:space="0" w:color="auto"/>
                  </w:divBdr>
                  <w:divsChild>
                    <w:div w:id="1487819188">
                      <w:marLeft w:val="0"/>
                      <w:marRight w:val="0"/>
                      <w:marTop w:val="0"/>
                      <w:marBottom w:val="0"/>
                      <w:divBdr>
                        <w:top w:val="none" w:sz="0" w:space="0" w:color="auto"/>
                        <w:left w:val="none" w:sz="0" w:space="0" w:color="auto"/>
                        <w:bottom w:val="none" w:sz="0" w:space="0" w:color="auto"/>
                        <w:right w:val="none" w:sz="0" w:space="0" w:color="auto"/>
                      </w:divBdr>
                      <w:divsChild>
                        <w:div w:id="1746218063">
                          <w:marLeft w:val="0"/>
                          <w:marRight w:val="0"/>
                          <w:marTop w:val="0"/>
                          <w:marBottom w:val="0"/>
                          <w:divBdr>
                            <w:top w:val="none" w:sz="0" w:space="0" w:color="auto"/>
                            <w:left w:val="none" w:sz="0" w:space="0" w:color="auto"/>
                            <w:bottom w:val="none" w:sz="0" w:space="0" w:color="auto"/>
                            <w:right w:val="none" w:sz="0" w:space="0" w:color="auto"/>
                          </w:divBdr>
                          <w:divsChild>
                            <w:div w:id="843860813">
                              <w:marLeft w:val="0"/>
                              <w:marRight w:val="0"/>
                              <w:marTop w:val="0"/>
                              <w:marBottom w:val="0"/>
                              <w:divBdr>
                                <w:top w:val="none" w:sz="0" w:space="0" w:color="auto"/>
                                <w:left w:val="none" w:sz="0" w:space="0" w:color="auto"/>
                                <w:bottom w:val="none" w:sz="0" w:space="0" w:color="auto"/>
                                <w:right w:val="none" w:sz="0" w:space="0" w:color="auto"/>
                              </w:divBdr>
                              <w:divsChild>
                                <w:div w:id="2078823601">
                                  <w:marLeft w:val="0"/>
                                  <w:marRight w:val="0"/>
                                  <w:marTop w:val="0"/>
                                  <w:marBottom w:val="0"/>
                                  <w:divBdr>
                                    <w:top w:val="none" w:sz="0" w:space="0" w:color="auto"/>
                                    <w:left w:val="none" w:sz="0" w:space="0" w:color="auto"/>
                                    <w:bottom w:val="none" w:sz="0" w:space="0" w:color="auto"/>
                                    <w:right w:val="none" w:sz="0" w:space="0" w:color="auto"/>
                                  </w:divBdr>
                                  <w:divsChild>
                                    <w:div w:id="301008513">
                                      <w:marLeft w:val="0"/>
                                      <w:marRight w:val="0"/>
                                      <w:marTop w:val="0"/>
                                      <w:marBottom w:val="0"/>
                                      <w:divBdr>
                                        <w:top w:val="none" w:sz="0" w:space="0" w:color="auto"/>
                                        <w:left w:val="none" w:sz="0" w:space="0" w:color="auto"/>
                                        <w:bottom w:val="none" w:sz="0" w:space="0" w:color="auto"/>
                                        <w:right w:val="none" w:sz="0" w:space="0" w:color="auto"/>
                                      </w:divBdr>
                                      <w:divsChild>
                                        <w:div w:id="634142528">
                                          <w:marLeft w:val="0"/>
                                          <w:marRight w:val="0"/>
                                          <w:marTop w:val="0"/>
                                          <w:marBottom w:val="0"/>
                                          <w:divBdr>
                                            <w:top w:val="none" w:sz="0" w:space="0" w:color="auto"/>
                                            <w:left w:val="none" w:sz="0" w:space="0" w:color="auto"/>
                                            <w:bottom w:val="none" w:sz="0" w:space="0" w:color="auto"/>
                                            <w:right w:val="none" w:sz="0" w:space="0" w:color="auto"/>
                                          </w:divBdr>
                                          <w:divsChild>
                                            <w:div w:id="669020372">
                                              <w:marLeft w:val="0"/>
                                              <w:marRight w:val="0"/>
                                              <w:marTop w:val="0"/>
                                              <w:marBottom w:val="0"/>
                                              <w:divBdr>
                                                <w:top w:val="none" w:sz="0" w:space="0" w:color="auto"/>
                                                <w:left w:val="none" w:sz="0" w:space="0" w:color="auto"/>
                                                <w:bottom w:val="none" w:sz="0" w:space="0" w:color="auto"/>
                                                <w:right w:val="none" w:sz="0" w:space="0" w:color="auto"/>
                                              </w:divBdr>
                                              <w:divsChild>
                                                <w:div w:id="1619600684">
                                                  <w:marLeft w:val="0"/>
                                                  <w:marRight w:val="0"/>
                                                  <w:marTop w:val="0"/>
                                                  <w:marBottom w:val="0"/>
                                                  <w:divBdr>
                                                    <w:top w:val="none" w:sz="0" w:space="0" w:color="auto"/>
                                                    <w:left w:val="none" w:sz="0" w:space="0" w:color="auto"/>
                                                    <w:bottom w:val="none" w:sz="0" w:space="0" w:color="auto"/>
                                                    <w:right w:val="none" w:sz="0" w:space="0" w:color="auto"/>
                                                  </w:divBdr>
                                                  <w:divsChild>
                                                    <w:div w:id="2078629203">
                                                      <w:marLeft w:val="0"/>
                                                      <w:marRight w:val="0"/>
                                                      <w:marTop w:val="0"/>
                                                      <w:marBottom w:val="0"/>
                                                      <w:divBdr>
                                                        <w:top w:val="none" w:sz="0" w:space="0" w:color="auto"/>
                                                        <w:left w:val="none" w:sz="0" w:space="0" w:color="auto"/>
                                                        <w:bottom w:val="none" w:sz="0" w:space="0" w:color="auto"/>
                                                        <w:right w:val="none" w:sz="0" w:space="0" w:color="auto"/>
                                                      </w:divBdr>
                                                      <w:divsChild>
                                                        <w:div w:id="1892839855">
                                                          <w:marLeft w:val="0"/>
                                                          <w:marRight w:val="0"/>
                                                          <w:marTop w:val="0"/>
                                                          <w:marBottom w:val="0"/>
                                                          <w:divBdr>
                                                            <w:top w:val="none" w:sz="0" w:space="0" w:color="auto"/>
                                                            <w:left w:val="none" w:sz="0" w:space="0" w:color="auto"/>
                                                            <w:bottom w:val="none" w:sz="0" w:space="0" w:color="auto"/>
                                                            <w:right w:val="none" w:sz="0" w:space="0" w:color="auto"/>
                                                          </w:divBdr>
                                                          <w:divsChild>
                                                            <w:div w:id="100955300">
                                                              <w:marLeft w:val="0"/>
                                                              <w:marRight w:val="0"/>
                                                              <w:marTop w:val="0"/>
                                                              <w:marBottom w:val="0"/>
                                                              <w:divBdr>
                                                                <w:top w:val="none" w:sz="0" w:space="0" w:color="auto"/>
                                                                <w:left w:val="none" w:sz="0" w:space="0" w:color="auto"/>
                                                                <w:bottom w:val="none" w:sz="0" w:space="0" w:color="auto"/>
                                                                <w:right w:val="none" w:sz="0" w:space="0" w:color="auto"/>
                                                              </w:divBdr>
                                                              <w:divsChild>
                                                                <w:div w:id="1232083997">
                                                                  <w:marLeft w:val="0"/>
                                                                  <w:marRight w:val="0"/>
                                                                  <w:marTop w:val="0"/>
                                                                  <w:marBottom w:val="0"/>
                                                                  <w:divBdr>
                                                                    <w:top w:val="none" w:sz="0" w:space="0" w:color="auto"/>
                                                                    <w:left w:val="none" w:sz="0" w:space="0" w:color="auto"/>
                                                                    <w:bottom w:val="none" w:sz="0" w:space="0" w:color="auto"/>
                                                                    <w:right w:val="none" w:sz="0" w:space="0" w:color="auto"/>
                                                                  </w:divBdr>
                                                                  <w:divsChild>
                                                                    <w:div w:id="1665083413">
                                                                      <w:marLeft w:val="0"/>
                                                                      <w:marRight w:val="0"/>
                                                                      <w:marTop w:val="0"/>
                                                                      <w:marBottom w:val="0"/>
                                                                      <w:divBdr>
                                                                        <w:top w:val="none" w:sz="0" w:space="0" w:color="auto"/>
                                                                        <w:left w:val="none" w:sz="0" w:space="0" w:color="auto"/>
                                                                        <w:bottom w:val="none" w:sz="0" w:space="0" w:color="auto"/>
                                                                        <w:right w:val="none" w:sz="0" w:space="0" w:color="auto"/>
                                                                      </w:divBdr>
                                                                      <w:divsChild>
                                                                        <w:div w:id="1403479246">
                                                                          <w:marLeft w:val="0"/>
                                                                          <w:marRight w:val="0"/>
                                                                          <w:marTop w:val="0"/>
                                                                          <w:marBottom w:val="0"/>
                                                                          <w:divBdr>
                                                                            <w:top w:val="none" w:sz="0" w:space="0" w:color="auto"/>
                                                                            <w:left w:val="none" w:sz="0" w:space="0" w:color="auto"/>
                                                                            <w:bottom w:val="none" w:sz="0" w:space="0" w:color="auto"/>
                                                                            <w:right w:val="none" w:sz="0" w:space="0" w:color="auto"/>
                                                                          </w:divBdr>
                                                                          <w:divsChild>
                                                                            <w:div w:id="1136139048">
                                                                              <w:marLeft w:val="0"/>
                                                                              <w:marRight w:val="0"/>
                                                                              <w:marTop w:val="0"/>
                                                                              <w:marBottom w:val="0"/>
                                                                              <w:divBdr>
                                                                                <w:top w:val="none" w:sz="0" w:space="0" w:color="auto"/>
                                                                                <w:left w:val="none" w:sz="0" w:space="0" w:color="auto"/>
                                                                                <w:bottom w:val="none" w:sz="0" w:space="0" w:color="auto"/>
                                                                                <w:right w:val="none" w:sz="0" w:space="0" w:color="auto"/>
                                                                              </w:divBdr>
                                                                              <w:divsChild>
                                                                                <w:div w:id="1823035139">
                                                                                  <w:marLeft w:val="0"/>
                                                                                  <w:marRight w:val="0"/>
                                                                                  <w:marTop w:val="0"/>
                                                                                  <w:marBottom w:val="0"/>
                                                                                  <w:divBdr>
                                                                                    <w:top w:val="none" w:sz="0" w:space="0" w:color="auto"/>
                                                                                    <w:left w:val="none" w:sz="0" w:space="0" w:color="auto"/>
                                                                                    <w:bottom w:val="none" w:sz="0" w:space="0" w:color="auto"/>
                                                                                    <w:right w:val="none" w:sz="0" w:space="0" w:color="auto"/>
                                                                                  </w:divBdr>
                                                                                  <w:divsChild>
                                                                                    <w:div w:id="140586006">
                                                                                      <w:marLeft w:val="0"/>
                                                                                      <w:marRight w:val="0"/>
                                                                                      <w:marTop w:val="0"/>
                                                                                      <w:marBottom w:val="0"/>
                                                                                      <w:divBdr>
                                                                                        <w:top w:val="none" w:sz="0" w:space="0" w:color="auto"/>
                                                                                        <w:left w:val="none" w:sz="0" w:space="0" w:color="auto"/>
                                                                                        <w:bottom w:val="none" w:sz="0" w:space="0" w:color="auto"/>
                                                                                        <w:right w:val="none" w:sz="0" w:space="0" w:color="auto"/>
                                                                                      </w:divBdr>
                                                                                      <w:divsChild>
                                                                                        <w:div w:id="182062211">
                                                                                          <w:marLeft w:val="0"/>
                                                                                          <w:marRight w:val="0"/>
                                                                                          <w:marTop w:val="0"/>
                                                                                          <w:marBottom w:val="0"/>
                                                                                          <w:divBdr>
                                                                                            <w:top w:val="none" w:sz="0" w:space="0" w:color="auto"/>
                                                                                            <w:left w:val="none" w:sz="0" w:space="0" w:color="auto"/>
                                                                                            <w:bottom w:val="none" w:sz="0" w:space="0" w:color="auto"/>
                                                                                            <w:right w:val="none" w:sz="0" w:space="0" w:color="auto"/>
                                                                                          </w:divBdr>
                                                                                          <w:divsChild>
                                                                                            <w:div w:id="1810977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030641806">
                                                                                                  <w:marLeft w:val="0"/>
                                                                                                  <w:marRight w:val="0"/>
                                                                                                  <w:marTop w:val="0"/>
                                                                                                  <w:marBottom w:val="0"/>
                                                                                                  <w:divBdr>
                                                                                                    <w:top w:val="none" w:sz="0" w:space="0" w:color="auto"/>
                                                                                                    <w:left w:val="none" w:sz="0" w:space="0" w:color="auto"/>
                                                                                                    <w:bottom w:val="none" w:sz="0" w:space="0" w:color="auto"/>
                                                                                                    <w:right w:val="none" w:sz="0" w:space="0" w:color="auto"/>
                                                                                                  </w:divBdr>
                                                                                                  <w:divsChild>
                                                                                                    <w:div w:id="1124812907">
                                                                                                      <w:marLeft w:val="0"/>
                                                                                                      <w:marRight w:val="0"/>
                                                                                                      <w:marTop w:val="0"/>
                                                                                                      <w:marBottom w:val="0"/>
                                                                                                      <w:divBdr>
                                                                                                        <w:top w:val="none" w:sz="0" w:space="0" w:color="auto"/>
                                                                                                        <w:left w:val="none" w:sz="0" w:space="0" w:color="auto"/>
                                                                                                        <w:bottom w:val="none" w:sz="0" w:space="0" w:color="auto"/>
                                                                                                        <w:right w:val="none" w:sz="0" w:space="0" w:color="auto"/>
                                                                                                      </w:divBdr>
                                                                                                      <w:divsChild>
                                                                                                        <w:div w:id="2067024105">
                                                                                                          <w:marLeft w:val="0"/>
                                                                                                          <w:marRight w:val="0"/>
                                                                                                          <w:marTop w:val="0"/>
                                                                                                          <w:marBottom w:val="0"/>
                                                                                                          <w:divBdr>
                                                                                                            <w:top w:val="none" w:sz="0" w:space="0" w:color="auto"/>
                                                                                                            <w:left w:val="none" w:sz="0" w:space="0" w:color="auto"/>
                                                                                                            <w:bottom w:val="none" w:sz="0" w:space="0" w:color="auto"/>
                                                                                                            <w:right w:val="none" w:sz="0" w:space="0" w:color="auto"/>
                                                                                                          </w:divBdr>
                                                                                                          <w:divsChild>
                                                                                                            <w:div w:id="585960796">
                                                                                                              <w:marLeft w:val="0"/>
                                                                                                              <w:marRight w:val="0"/>
                                                                                                              <w:marTop w:val="0"/>
                                                                                                              <w:marBottom w:val="0"/>
                                                                                                              <w:divBdr>
                                                                                                                <w:top w:val="none" w:sz="0" w:space="0" w:color="auto"/>
                                                                                                                <w:left w:val="none" w:sz="0" w:space="0" w:color="auto"/>
                                                                                                                <w:bottom w:val="none" w:sz="0" w:space="0" w:color="auto"/>
                                                                                                                <w:right w:val="none" w:sz="0" w:space="0" w:color="auto"/>
                                                                                                              </w:divBdr>
                                                                                                              <w:divsChild>
                                                                                                                <w:div w:id="2068870640">
                                                                                                                  <w:marLeft w:val="-570"/>
                                                                                                                  <w:marRight w:val="0"/>
                                                                                                                  <w:marTop w:val="150"/>
                                                                                                                  <w:marBottom w:val="225"/>
                                                                                                                  <w:divBdr>
                                                                                                                    <w:top w:val="none" w:sz="0" w:space="4" w:color="auto"/>
                                                                                                                    <w:left w:val="none" w:sz="0" w:space="0" w:color="auto"/>
                                                                                                                    <w:bottom w:val="none" w:sz="0" w:space="4" w:color="auto"/>
                                                                                                                    <w:right w:val="none" w:sz="0" w:space="0" w:color="auto"/>
                                                                                                                  </w:divBdr>
                                                                                                                  <w:divsChild>
                                                                                                                    <w:div w:id="1533879572">
                                                                                                                      <w:marLeft w:val="0"/>
                                                                                                                      <w:marRight w:val="0"/>
                                                                                                                      <w:marTop w:val="0"/>
                                                                                                                      <w:marBottom w:val="0"/>
                                                                                                                      <w:divBdr>
                                                                                                                        <w:top w:val="none" w:sz="0" w:space="0" w:color="auto"/>
                                                                                                                        <w:left w:val="none" w:sz="0" w:space="0" w:color="auto"/>
                                                                                                                        <w:bottom w:val="none" w:sz="0" w:space="0" w:color="auto"/>
                                                                                                                        <w:right w:val="none" w:sz="0" w:space="0" w:color="auto"/>
                                                                                                                      </w:divBdr>
                                                                                                                      <w:divsChild>
                                                                                                                        <w:div w:id="2037538161">
                                                                                                                          <w:marLeft w:val="225"/>
                                                                                                                          <w:marRight w:val="225"/>
                                                                                                                          <w:marTop w:val="75"/>
                                                                                                                          <w:marBottom w:val="75"/>
                                                                                                                          <w:divBdr>
                                                                                                                            <w:top w:val="none" w:sz="0" w:space="0" w:color="auto"/>
                                                                                                                            <w:left w:val="none" w:sz="0" w:space="0" w:color="auto"/>
                                                                                                                            <w:bottom w:val="none" w:sz="0" w:space="0" w:color="auto"/>
                                                                                                                            <w:right w:val="none" w:sz="0" w:space="0" w:color="auto"/>
                                                                                                                          </w:divBdr>
                                                                                                                          <w:divsChild>
                                                                                                                            <w:div w:id="570701491">
                                                                                                                              <w:marLeft w:val="0"/>
                                                                                                                              <w:marRight w:val="0"/>
                                                                                                                              <w:marTop w:val="0"/>
                                                                                                                              <w:marBottom w:val="0"/>
                                                                                                                              <w:divBdr>
                                                                                                                                <w:top w:val="single" w:sz="6" w:space="0" w:color="auto"/>
                                                                                                                                <w:left w:val="single" w:sz="6" w:space="0" w:color="auto"/>
                                                                                                                                <w:bottom w:val="single" w:sz="6" w:space="0" w:color="auto"/>
                                                                                                                                <w:right w:val="single" w:sz="6" w:space="0" w:color="auto"/>
                                                                                                                              </w:divBdr>
                                                                                                                              <w:divsChild>
                                                                                                                                <w:div w:id="1054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317860">
      <w:bodyDiv w:val="1"/>
      <w:marLeft w:val="0"/>
      <w:marRight w:val="0"/>
      <w:marTop w:val="0"/>
      <w:marBottom w:val="0"/>
      <w:divBdr>
        <w:top w:val="none" w:sz="0" w:space="0" w:color="auto"/>
        <w:left w:val="none" w:sz="0" w:space="0" w:color="auto"/>
        <w:bottom w:val="none" w:sz="0" w:space="0" w:color="auto"/>
        <w:right w:val="none" w:sz="0" w:space="0" w:color="auto"/>
      </w:divBdr>
      <w:divsChild>
        <w:div w:id="1364015016">
          <w:marLeft w:val="0"/>
          <w:marRight w:val="0"/>
          <w:marTop w:val="0"/>
          <w:marBottom w:val="0"/>
          <w:divBdr>
            <w:top w:val="none" w:sz="0" w:space="0" w:color="auto"/>
            <w:left w:val="none" w:sz="0" w:space="0" w:color="auto"/>
            <w:bottom w:val="none" w:sz="0" w:space="0" w:color="auto"/>
            <w:right w:val="none" w:sz="0" w:space="0" w:color="auto"/>
          </w:divBdr>
          <w:divsChild>
            <w:div w:id="457378121">
              <w:marLeft w:val="0"/>
              <w:marRight w:val="0"/>
              <w:marTop w:val="0"/>
              <w:marBottom w:val="0"/>
              <w:divBdr>
                <w:top w:val="none" w:sz="0" w:space="0" w:color="auto"/>
                <w:left w:val="none" w:sz="0" w:space="0" w:color="auto"/>
                <w:bottom w:val="none" w:sz="0" w:space="0" w:color="auto"/>
                <w:right w:val="none" w:sz="0" w:space="0" w:color="auto"/>
              </w:divBdr>
              <w:divsChild>
                <w:div w:id="907574078">
                  <w:marLeft w:val="0"/>
                  <w:marRight w:val="0"/>
                  <w:marTop w:val="0"/>
                  <w:marBottom w:val="0"/>
                  <w:divBdr>
                    <w:top w:val="none" w:sz="0" w:space="0" w:color="auto"/>
                    <w:left w:val="none" w:sz="0" w:space="0" w:color="auto"/>
                    <w:bottom w:val="none" w:sz="0" w:space="0" w:color="auto"/>
                    <w:right w:val="none" w:sz="0" w:space="0" w:color="auto"/>
                  </w:divBdr>
                  <w:divsChild>
                    <w:div w:id="2003773681">
                      <w:marLeft w:val="0"/>
                      <w:marRight w:val="0"/>
                      <w:marTop w:val="0"/>
                      <w:marBottom w:val="0"/>
                      <w:divBdr>
                        <w:top w:val="none" w:sz="0" w:space="0" w:color="auto"/>
                        <w:left w:val="none" w:sz="0" w:space="0" w:color="auto"/>
                        <w:bottom w:val="none" w:sz="0" w:space="0" w:color="auto"/>
                        <w:right w:val="none" w:sz="0" w:space="0" w:color="auto"/>
                      </w:divBdr>
                      <w:divsChild>
                        <w:div w:id="865599821">
                          <w:marLeft w:val="0"/>
                          <w:marRight w:val="0"/>
                          <w:marTop w:val="0"/>
                          <w:marBottom w:val="0"/>
                          <w:divBdr>
                            <w:top w:val="none" w:sz="0" w:space="0" w:color="auto"/>
                            <w:left w:val="none" w:sz="0" w:space="0" w:color="auto"/>
                            <w:bottom w:val="none" w:sz="0" w:space="0" w:color="auto"/>
                            <w:right w:val="none" w:sz="0" w:space="0" w:color="auto"/>
                          </w:divBdr>
                          <w:divsChild>
                            <w:div w:id="590092614">
                              <w:marLeft w:val="0"/>
                              <w:marRight w:val="0"/>
                              <w:marTop w:val="0"/>
                              <w:marBottom w:val="0"/>
                              <w:divBdr>
                                <w:top w:val="none" w:sz="0" w:space="0" w:color="auto"/>
                                <w:left w:val="none" w:sz="0" w:space="0" w:color="auto"/>
                                <w:bottom w:val="none" w:sz="0" w:space="0" w:color="auto"/>
                                <w:right w:val="none" w:sz="0" w:space="0" w:color="auto"/>
                              </w:divBdr>
                              <w:divsChild>
                                <w:div w:id="1652515197">
                                  <w:marLeft w:val="0"/>
                                  <w:marRight w:val="0"/>
                                  <w:marTop w:val="0"/>
                                  <w:marBottom w:val="0"/>
                                  <w:divBdr>
                                    <w:top w:val="none" w:sz="0" w:space="0" w:color="auto"/>
                                    <w:left w:val="none" w:sz="0" w:space="0" w:color="auto"/>
                                    <w:bottom w:val="none" w:sz="0" w:space="0" w:color="auto"/>
                                    <w:right w:val="none" w:sz="0" w:space="0" w:color="auto"/>
                                  </w:divBdr>
                                  <w:divsChild>
                                    <w:div w:id="906722178">
                                      <w:marLeft w:val="0"/>
                                      <w:marRight w:val="0"/>
                                      <w:marTop w:val="0"/>
                                      <w:marBottom w:val="0"/>
                                      <w:divBdr>
                                        <w:top w:val="none" w:sz="0" w:space="0" w:color="auto"/>
                                        <w:left w:val="none" w:sz="0" w:space="0" w:color="auto"/>
                                        <w:bottom w:val="none" w:sz="0" w:space="0" w:color="auto"/>
                                        <w:right w:val="none" w:sz="0" w:space="0" w:color="auto"/>
                                      </w:divBdr>
                                      <w:divsChild>
                                        <w:div w:id="1442527297">
                                          <w:marLeft w:val="0"/>
                                          <w:marRight w:val="0"/>
                                          <w:marTop w:val="0"/>
                                          <w:marBottom w:val="0"/>
                                          <w:divBdr>
                                            <w:top w:val="none" w:sz="0" w:space="0" w:color="auto"/>
                                            <w:left w:val="none" w:sz="0" w:space="0" w:color="auto"/>
                                            <w:bottom w:val="none" w:sz="0" w:space="0" w:color="auto"/>
                                            <w:right w:val="none" w:sz="0" w:space="0" w:color="auto"/>
                                          </w:divBdr>
                                          <w:divsChild>
                                            <w:div w:id="1174959451">
                                              <w:marLeft w:val="0"/>
                                              <w:marRight w:val="0"/>
                                              <w:marTop w:val="0"/>
                                              <w:marBottom w:val="0"/>
                                              <w:divBdr>
                                                <w:top w:val="none" w:sz="0" w:space="0" w:color="auto"/>
                                                <w:left w:val="none" w:sz="0" w:space="0" w:color="auto"/>
                                                <w:bottom w:val="none" w:sz="0" w:space="0" w:color="auto"/>
                                                <w:right w:val="none" w:sz="0" w:space="0" w:color="auto"/>
                                              </w:divBdr>
                                              <w:divsChild>
                                                <w:div w:id="19165300">
                                                  <w:marLeft w:val="0"/>
                                                  <w:marRight w:val="0"/>
                                                  <w:marTop w:val="0"/>
                                                  <w:marBottom w:val="0"/>
                                                  <w:divBdr>
                                                    <w:top w:val="none" w:sz="0" w:space="0" w:color="auto"/>
                                                    <w:left w:val="none" w:sz="0" w:space="0" w:color="auto"/>
                                                    <w:bottom w:val="none" w:sz="0" w:space="0" w:color="auto"/>
                                                    <w:right w:val="none" w:sz="0" w:space="0" w:color="auto"/>
                                                  </w:divBdr>
                                                  <w:divsChild>
                                                    <w:div w:id="1132822400">
                                                      <w:marLeft w:val="0"/>
                                                      <w:marRight w:val="0"/>
                                                      <w:marTop w:val="0"/>
                                                      <w:marBottom w:val="0"/>
                                                      <w:divBdr>
                                                        <w:top w:val="none" w:sz="0" w:space="0" w:color="auto"/>
                                                        <w:left w:val="none" w:sz="0" w:space="0" w:color="auto"/>
                                                        <w:bottom w:val="none" w:sz="0" w:space="0" w:color="auto"/>
                                                        <w:right w:val="none" w:sz="0" w:space="0" w:color="auto"/>
                                                      </w:divBdr>
                                                      <w:divsChild>
                                                        <w:div w:id="1716614514">
                                                          <w:marLeft w:val="0"/>
                                                          <w:marRight w:val="0"/>
                                                          <w:marTop w:val="0"/>
                                                          <w:marBottom w:val="0"/>
                                                          <w:divBdr>
                                                            <w:top w:val="none" w:sz="0" w:space="0" w:color="auto"/>
                                                            <w:left w:val="none" w:sz="0" w:space="0" w:color="auto"/>
                                                            <w:bottom w:val="none" w:sz="0" w:space="0" w:color="auto"/>
                                                            <w:right w:val="none" w:sz="0" w:space="0" w:color="auto"/>
                                                          </w:divBdr>
                                                          <w:divsChild>
                                                            <w:div w:id="136800139">
                                                              <w:marLeft w:val="0"/>
                                                              <w:marRight w:val="0"/>
                                                              <w:marTop w:val="0"/>
                                                              <w:marBottom w:val="0"/>
                                                              <w:divBdr>
                                                                <w:top w:val="none" w:sz="0" w:space="0" w:color="auto"/>
                                                                <w:left w:val="none" w:sz="0" w:space="0" w:color="auto"/>
                                                                <w:bottom w:val="none" w:sz="0" w:space="0" w:color="auto"/>
                                                                <w:right w:val="none" w:sz="0" w:space="0" w:color="auto"/>
                                                              </w:divBdr>
                                                              <w:divsChild>
                                                                <w:div w:id="1278563077">
                                                                  <w:marLeft w:val="0"/>
                                                                  <w:marRight w:val="0"/>
                                                                  <w:marTop w:val="0"/>
                                                                  <w:marBottom w:val="0"/>
                                                                  <w:divBdr>
                                                                    <w:top w:val="none" w:sz="0" w:space="0" w:color="auto"/>
                                                                    <w:left w:val="none" w:sz="0" w:space="0" w:color="auto"/>
                                                                    <w:bottom w:val="none" w:sz="0" w:space="0" w:color="auto"/>
                                                                    <w:right w:val="none" w:sz="0" w:space="0" w:color="auto"/>
                                                                  </w:divBdr>
                                                                  <w:divsChild>
                                                                    <w:div w:id="1451902843">
                                                                      <w:marLeft w:val="0"/>
                                                                      <w:marRight w:val="0"/>
                                                                      <w:marTop w:val="0"/>
                                                                      <w:marBottom w:val="0"/>
                                                                      <w:divBdr>
                                                                        <w:top w:val="none" w:sz="0" w:space="0" w:color="auto"/>
                                                                        <w:left w:val="none" w:sz="0" w:space="0" w:color="auto"/>
                                                                        <w:bottom w:val="none" w:sz="0" w:space="0" w:color="auto"/>
                                                                        <w:right w:val="none" w:sz="0" w:space="0" w:color="auto"/>
                                                                      </w:divBdr>
                                                                      <w:divsChild>
                                                                        <w:div w:id="1771273104">
                                                                          <w:marLeft w:val="0"/>
                                                                          <w:marRight w:val="0"/>
                                                                          <w:marTop w:val="0"/>
                                                                          <w:marBottom w:val="0"/>
                                                                          <w:divBdr>
                                                                            <w:top w:val="none" w:sz="0" w:space="0" w:color="auto"/>
                                                                            <w:left w:val="none" w:sz="0" w:space="0" w:color="auto"/>
                                                                            <w:bottom w:val="none" w:sz="0" w:space="0" w:color="auto"/>
                                                                            <w:right w:val="none" w:sz="0" w:space="0" w:color="auto"/>
                                                                          </w:divBdr>
                                                                          <w:divsChild>
                                                                            <w:div w:id="1080522129">
                                                                              <w:marLeft w:val="0"/>
                                                                              <w:marRight w:val="0"/>
                                                                              <w:marTop w:val="0"/>
                                                                              <w:marBottom w:val="0"/>
                                                                              <w:divBdr>
                                                                                <w:top w:val="none" w:sz="0" w:space="0" w:color="auto"/>
                                                                                <w:left w:val="none" w:sz="0" w:space="0" w:color="auto"/>
                                                                                <w:bottom w:val="none" w:sz="0" w:space="0" w:color="auto"/>
                                                                                <w:right w:val="none" w:sz="0" w:space="0" w:color="auto"/>
                                                                              </w:divBdr>
                                                                              <w:divsChild>
                                                                                <w:div w:id="468861501">
                                                                                  <w:marLeft w:val="0"/>
                                                                                  <w:marRight w:val="0"/>
                                                                                  <w:marTop w:val="0"/>
                                                                                  <w:marBottom w:val="0"/>
                                                                                  <w:divBdr>
                                                                                    <w:top w:val="none" w:sz="0" w:space="0" w:color="auto"/>
                                                                                    <w:left w:val="none" w:sz="0" w:space="0" w:color="auto"/>
                                                                                    <w:bottom w:val="none" w:sz="0" w:space="0" w:color="auto"/>
                                                                                    <w:right w:val="none" w:sz="0" w:space="0" w:color="auto"/>
                                                                                  </w:divBdr>
                                                                                  <w:divsChild>
                                                                                    <w:div w:id="1602107093">
                                                                                      <w:marLeft w:val="0"/>
                                                                                      <w:marRight w:val="0"/>
                                                                                      <w:marTop w:val="0"/>
                                                                                      <w:marBottom w:val="0"/>
                                                                                      <w:divBdr>
                                                                                        <w:top w:val="none" w:sz="0" w:space="0" w:color="auto"/>
                                                                                        <w:left w:val="none" w:sz="0" w:space="0" w:color="auto"/>
                                                                                        <w:bottom w:val="none" w:sz="0" w:space="0" w:color="auto"/>
                                                                                        <w:right w:val="none" w:sz="0" w:space="0" w:color="auto"/>
                                                                                      </w:divBdr>
                                                                                      <w:divsChild>
                                                                                        <w:div w:id="959724230">
                                                                                          <w:marLeft w:val="0"/>
                                                                                          <w:marRight w:val="0"/>
                                                                                          <w:marTop w:val="0"/>
                                                                                          <w:marBottom w:val="0"/>
                                                                                          <w:divBdr>
                                                                                            <w:top w:val="none" w:sz="0" w:space="0" w:color="auto"/>
                                                                                            <w:left w:val="none" w:sz="0" w:space="0" w:color="auto"/>
                                                                                            <w:bottom w:val="none" w:sz="0" w:space="0" w:color="auto"/>
                                                                                            <w:right w:val="none" w:sz="0" w:space="0" w:color="auto"/>
                                                                                          </w:divBdr>
                                                                                          <w:divsChild>
                                                                                            <w:div w:id="1154951402">
                                                                                              <w:marLeft w:val="0"/>
                                                                                              <w:marRight w:val="120"/>
                                                                                              <w:marTop w:val="0"/>
                                                                                              <w:marBottom w:val="150"/>
                                                                                              <w:divBdr>
                                                                                                <w:top w:val="single" w:sz="2" w:space="0" w:color="EFEFEF"/>
                                                                                                <w:left w:val="single" w:sz="6" w:space="0" w:color="EFEFEF"/>
                                                                                                <w:bottom w:val="single" w:sz="6" w:space="0" w:color="E2E2E2"/>
                                                                                                <w:right w:val="single" w:sz="6" w:space="0" w:color="EFEFEF"/>
                                                                                              </w:divBdr>
                                                                                              <w:divsChild>
                                                                                                <w:div w:id="337581553">
                                                                                                  <w:marLeft w:val="0"/>
                                                                                                  <w:marRight w:val="0"/>
                                                                                                  <w:marTop w:val="0"/>
                                                                                                  <w:marBottom w:val="0"/>
                                                                                                  <w:divBdr>
                                                                                                    <w:top w:val="none" w:sz="0" w:space="0" w:color="auto"/>
                                                                                                    <w:left w:val="none" w:sz="0" w:space="0" w:color="auto"/>
                                                                                                    <w:bottom w:val="none" w:sz="0" w:space="0" w:color="auto"/>
                                                                                                    <w:right w:val="none" w:sz="0" w:space="0" w:color="auto"/>
                                                                                                  </w:divBdr>
                                                                                                  <w:divsChild>
                                                                                                    <w:div w:id="1747024064">
                                                                                                      <w:marLeft w:val="0"/>
                                                                                                      <w:marRight w:val="0"/>
                                                                                                      <w:marTop w:val="0"/>
                                                                                                      <w:marBottom w:val="0"/>
                                                                                                      <w:divBdr>
                                                                                                        <w:top w:val="none" w:sz="0" w:space="0" w:color="auto"/>
                                                                                                        <w:left w:val="none" w:sz="0" w:space="0" w:color="auto"/>
                                                                                                        <w:bottom w:val="none" w:sz="0" w:space="0" w:color="auto"/>
                                                                                                        <w:right w:val="none" w:sz="0" w:space="0" w:color="auto"/>
                                                                                                      </w:divBdr>
                                                                                                      <w:divsChild>
                                                                                                        <w:div w:id="30425669">
                                                                                                          <w:marLeft w:val="0"/>
                                                                                                          <w:marRight w:val="0"/>
                                                                                                          <w:marTop w:val="0"/>
                                                                                                          <w:marBottom w:val="0"/>
                                                                                                          <w:divBdr>
                                                                                                            <w:top w:val="none" w:sz="0" w:space="0" w:color="auto"/>
                                                                                                            <w:left w:val="none" w:sz="0" w:space="0" w:color="auto"/>
                                                                                                            <w:bottom w:val="none" w:sz="0" w:space="0" w:color="auto"/>
                                                                                                            <w:right w:val="none" w:sz="0" w:space="0" w:color="auto"/>
                                                                                                          </w:divBdr>
                                                                                                          <w:divsChild>
                                                                                                            <w:div w:id="1790777362">
                                                                                                              <w:marLeft w:val="0"/>
                                                                                                              <w:marRight w:val="0"/>
                                                                                                              <w:marTop w:val="0"/>
                                                                                                              <w:marBottom w:val="0"/>
                                                                                                              <w:divBdr>
                                                                                                                <w:top w:val="none" w:sz="0" w:space="0" w:color="auto"/>
                                                                                                                <w:left w:val="none" w:sz="0" w:space="0" w:color="auto"/>
                                                                                                                <w:bottom w:val="none" w:sz="0" w:space="0" w:color="auto"/>
                                                                                                                <w:right w:val="none" w:sz="0" w:space="0" w:color="auto"/>
                                                                                                              </w:divBdr>
                                                                                                              <w:divsChild>
                                                                                                                <w:div w:id="126092614">
                                                                                                                  <w:marLeft w:val="-570"/>
                                                                                                                  <w:marRight w:val="0"/>
                                                                                                                  <w:marTop w:val="150"/>
                                                                                                                  <w:marBottom w:val="225"/>
                                                                                                                  <w:divBdr>
                                                                                                                    <w:top w:val="none" w:sz="0" w:space="4" w:color="auto"/>
                                                                                                                    <w:left w:val="none" w:sz="0" w:space="0" w:color="auto"/>
                                                                                                                    <w:bottom w:val="none" w:sz="0" w:space="4" w:color="auto"/>
                                                                                                                    <w:right w:val="none" w:sz="0" w:space="0" w:color="auto"/>
                                                                                                                  </w:divBdr>
                                                                                                                  <w:divsChild>
                                                                                                                    <w:div w:id="462231971">
                                                                                                                      <w:marLeft w:val="0"/>
                                                                                                                      <w:marRight w:val="0"/>
                                                                                                                      <w:marTop w:val="0"/>
                                                                                                                      <w:marBottom w:val="0"/>
                                                                                                                      <w:divBdr>
                                                                                                                        <w:top w:val="none" w:sz="0" w:space="0" w:color="auto"/>
                                                                                                                        <w:left w:val="none" w:sz="0" w:space="0" w:color="auto"/>
                                                                                                                        <w:bottom w:val="none" w:sz="0" w:space="0" w:color="auto"/>
                                                                                                                        <w:right w:val="none" w:sz="0" w:space="0" w:color="auto"/>
                                                                                                                      </w:divBdr>
                                                                                                                      <w:divsChild>
                                                                                                                        <w:div w:id="598173263">
                                                                                                                          <w:marLeft w:val="225"/>
                                                                                                                          <w:marRight w:val="225"/>
                                                                                                                          <w:marTop w:val="75"/>
                                                                                                                          <w:marBottom w:val="75"/>
                                                                                                                          <w:divBdr>
                                                                                                                            <w:top w:val="none" w:sz="0" w:space="0" w:color="auto"/>
                                                                                                                            <w:left w:val="none" w:sz="0" w:space="0" w:color="auto"/>
                                                                                                                            <w:bottom w:val="none" w:sz="0" w:space="0" w:color="auto"/>
                                                                                                                            <w:right w:val="none" w:sz="0" w:space="0" w:color="auto"/>
                                                                                                                          </w:divBdr>
                                                                                                                          <w:divsChild>
                                                                                                                            <w:div w:id="362831759">
                                                                                                                              <w:marLeft w:val="0"/>
                                                                                                                              <w:marRight w:val="0"/>
                                                                                                                              <w:marTop w:val="0"/>
                                                                                                                              <w:marBottom w:val="0"/>
                                                                                                                              <w:divBdr>
                                                                                                                                <w:top w:val="single" w:sz="6" w:space="0" w:color="auto"/>
                                                                                                                                <w:left w:val="single" w:sz="6" w:space="0" w:color="auto"/>
                                                                                                                                <w:bottom w:val="single" w:sz="6" w:space="0" w:color="auto"/>
                                                                                                                                <w:right w:val="single" w:sz="6" w:space="0" w:color="auto"/>
                                                                                                                              </w:divBdr>
                                                                                                                              <w:divsChild>
                                                                                                                                <w:div w:id="898595632">
                                                                                                                                  <w:marLeft w:val="0"/>
                                                                                                                                  <w:marRight w:val="0"/>
                                                                                                                                  <w:marTop w:val="0"/>
                                                                                                                                  <w:marBottom w:val="0"/>
                                                                                                                                  <w:divBdr>
                                                                                                                                    <w:top w:val="none" w:sz="0" w:space="0" w:color="auto"/>
                                                                                                                                    <w:left w:val="none" w:sz="0" w:space="0" w:color="auto"/>
                                                                                                                                    <w:bottom w:val="none" w:sz="0" w:space="0" w:color="auto"/>
                                                                                                                                    <w:right w:val="none" w:sz="0" w:space="0" w:color="auto"/>
                                                                                                                                  </w:divBdr>
                                                                                                                                  <w:divsChild>
                                                                                                                                    <w:div w:id="9398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347851-9CDC-4318-97C3-8BE00AE9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4027</Words>
  <Characters>22954</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Uršič</dc:creator>
  <cp:lastModifiedBy>Klemen Subic</cp:lastModifiedBy>
  <cp:revision>3</cp:revision>
  <dcterms:created xsi:type="dcterms:W3CDTF">2018-08-29T07:45:00Z</dcterms:created>
  <dcterms:modified xsi:type="dcterms:W3CDTF">2018-08-29T07:57:00Z</dcterms:modified>
</cp:coreProperties>
</file>